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22C2CB" w14:textId="77777777" w:rsidR="002445FF" w:rsidRPr="0015017E" w:rsidRDefault="002445FF" w:rsidP="002445FF">
      <w:pPr>
        <w:jc w:val="center"/>
        <w:rPr>
          <w:b/>
          <w:bCs/>
          <w:lang w:val="en-US"/>
        </w:rPr>
      </w:pPr>
      <w:r w:rsidRPr="0015017E">
        <w:rPr>
          <w:b/>
          <w:bCs/>
          <w:lang w:val="en-US"/>
        </w:rPr>
        <w:t>KAZAKH NATIONAL UNIVERSITY NAMED AFTER AL-FARABI</w:t>
      </w:r>
    </w:p>
    <w:p w14:paraId="5697B671" w14:textId="77777777" w:rsidR="002445FF" w:rsidRPr="0015017E" w:rsidRDefault="002445FF" w:rsidP="002445FF">
      <w:pPr>
        <w:jc w:val="center"/>
        <w:rPr>
          <w:b/>
          <w:bCs/>
          <w:lang w:val="en-US"/>
        </w:rPr>
      </w:pPr>
    </w:p>
    <w:p w14:paraId="153EFEF2" w14:textId="77777777" w:rsidR="002445FF" w:rsidRPr="0015017E" w:rsidRDefault="002445FF" w:rsidP="002445FF">
      <w:pPr>
        <w:jc w:val="center"/>
        <w:rPr>
          <w:b/>
          <w:bCs/>
          <w:lang w:val="en-US"/>
        </w:rPr>
      </w:pPr>
      <w:r w:rsidRPr="0015017E">
        <w:rPr>
          <w:b/>
          <w:bCs/>
          <w:lang w:val="en-US"/>
        </w:rPr>
        <w:t>HIGHER SCHOOL OF ECONOMICS AND BUSINESS</w:t>
      </w:r>
    </w:p>
    <w:p w14:paraId="2CC740FD" w14:textId="77777777" w:rsidR="002445FF" w:rsidRPr="0015017E" w:rsidRDefault="002445FF" w:rsidP="002445FF">
      <w:pPr>
        <w:jc w:val="center"/>
        <w:rPr>
          <w:b/>
          <w:bCs/>
          <w:lang w:val="en-US"/>
        </w:rPr>
      </w:pPr>
    </w:p>
    <w:p w14:paraId="7314F0CA" w14:textId="77777777" w:rsidR="002445FF" w:rsidRPr="0015017E" w:rsidRDefault="002445FF" w:rsidP="002445FF">
      <w:pPr>
        <w:jc w:val="center"/>
        <w:rPr>
          <w:b/>
          <w:lang w:val="kk-KZ"/>
        </w:rPr>
      </w:pPr>
      <w:r w:rsidRPr="0015017E">
        <w:rPr>
          <w:b/>
          <w:bCs/>
        </w:rPr>
        <w:t>DEPARTMENT "MANAGEMENT"</w:t>
      </w:r>
    </w:p>
    <w:p w14:paraId="05666F25" w14:textId="77777777" w:rsidR="002445FF" w:rsidRPr="0015017E" w:rsidRDefault="002445FF" w:rsidP="002445FF">
      <w:pPr>
        <w:jc w:val="center"/>
        <w:rPr>
          <w:b/>
          <w:u w:val="single"/>
        </w:rPr>
      </w:pPr>
    </w:p>
    <w:p w14:paraId="45C2985C" w14:textId="77777777" w:rsidR="002445FF" w:rsidRPr="0015017E" w:rsidRDefault="002445FF" w:rsidP="002445FF">
      <w:pPr>
        <w:jc w:val="center"/>
        <w:rPr>
          <w:b/>
          <w:u w:val="single"/>
        </w:rPr>
      </w:pPr>
    </w:p>
    <w:tbl>
      <w:tblPr>
        <w:tblW w:w="10294" w:type="dxa"/>
        <w:tblLayout w:type="fixed"/>
        <w:tblLook w:val="0000" w:firstRow="0" w:lastRow="0" w:firstColumn="0" w:lastColumn="0" w:noHBand="0" w:noVBand="0"/>
      </w:tblPr>
      <w:tblGrid>
        <w:gridCol w:w="4428"/>
        <w:gridCol w:w="959"/>
        <w:gridCol w:w="4817"/>
        <w:gridCol w:w="90"/>
      </w:tblGrid>
      <w:tr w:rsidR="002445FF" w:rsidRPr="0015017E" w14:paraId="194D9EA1" w14:textId="77777777" w:rsidTr="009648C7">
        <w:trPr>
          <w:gridAfter w:val="1"/>
          <w:wAfter w:w="90" w:type="dxa"/>
        </w:trPr>
        <w:tc>
          <w:tcPr>
            <w:tcW w:w="4428" w:type="dxa"/>
          </w:tcPr>
          <w:p w14:paraId="555BEAEC" w14:textId="77777777" w:rsidR="002445FF" w:rsidRPr="0015017E" w:rsidRDefault="002445FF" w:rsidP="009648C7">
            <w:pPr>
              <w:jc w:val="center"/>
              <w:rPr>
                <w:b/>
              </w:rPr>
            </w:pPr>
          </w:p>
        </w:tc>
        <w:tc>
          <w:tcPr>
            <w:tcW w:w="5776" w:type="dxa"/>
            <w:gridSpan w:val="2"/>
          </w:tcPr>
          <w:p w14:paraId="42502FFC" w14:textId="77777777" w:rsidR="002445FF" w:rsidRPr="0015017E" w:rsidRDefault="002445FF" w:rsidP="009648C7"/>
        </w:tc>
      </w:tr>
      <w:tr w:rsidR="002445FF" w:rsidRPr="0015017E" w14:paraId="105325B8" w14:textId="77777777" w:rsidTr="009648C7">
        <w:trPr>
          <w:trHeight w:val="2228"/>
        </w:trPr>
        <w:tc>
          <w:tcPr>
            <w:tcW w:w="5387" w:type="dxa"/>
            <w:gridSpan w:val="2"/>
          </w:tcPr>
          <w:p w14:paraId="51CB5649" w14:textId="77777777" w:rsidR="002445FF" w:rsidRPr="0015017E" w:rsidRDefault="002445FF" w:rsidP="009648C7">
            <w:pPr>
              <w:ind w:firstLine="720"/>
              <w:jc w:val="both"/>
            </w:pPr>
          </w:p>
          <w:p w14:paraId="00BA1985" w14:textId="77777777" w:rsidR="002445FF" w:rsidRPr="0015017E" w:rsidRDefault="002445FF" w:rsidP="009648C7">
            <w:pPr>
              <w:jc w:val="center"/>
              <w:rPr>
                <w:b/>
              </w:rPr>
            </w:pPr>
          </w:p>
        </w:tc>
        <w:tc>
          <w:tcPr>
            <w:tcW w:w="4907" w:type="dxa"/>
            <w:gridSpan w:val="2"/>
          </w:tcPr>
          <w:p w14:paraId="7E71C579" w14:textId="77777777" w:rsidR="002445FF" w:rsidRPr="0015017E" w:rsidRDefault="002445FF" w:rsidP="009648C7">
            <w:pPr>
              <w:keepNext/>
              <w:keepLines/>
              <w:outlineLvl w:val="0"/>
              <w:rPr>
                <w:b/>
                <w:bCs/>
                <w:lang w:val="en-US"/>
              </w:rPr>
            </w:pPr>
            <w:r w:rsidRPr="0015017E">
              <w:rPr>
                <w:b/>
                <w:bCs/>
                <w:lang w:val="en-US"/>
              </w:rPr>
              <w:t>APPROVE:</w:t>
            </w:r>
          </w:p>
          <w:p w14:paraId="6DB1C212" w14:textId="77777777" w:rsidR="002445FF" w:rsidRPr="0015017E" w:rsidRDefault="002445FF" w:rsidP="009648C7">
            <w:pPr>
              <w:keepNext/>
              <w:keepLines/>
              <w:outlineLvl w:val="0"/>
              <w:rPr>
                <w:b/>
                <w:bCs/>
                <w:lang w:val="en-US"/>
              </w:rPr>
            </w:pPr>
            <w:r w:rsidRPr="0015017E">
              <w:rPr>
                <w:b/>
                <w:bCs/>
                <w:lang w:val="en-US"/>
              </w:rPr>
              <w:t>Dean of the Higher School</w:t>
            </w:r>
          </w:p>
          <w:p w14:paraId="576F0F5E" w14:textId="77777777" w:rsidR="002445FF" w:rsidRPr="0015017E" w:rsidRDefault="002445FF" w:rsidP="009648C7">
            <w:pPr>
              <w:keepNext/>
              <w:keepLines/>
              <w:outlineLvl w:val="0"/>
              <w:rPr>
                <w:b/>
                <w:bCs/>
                <w:lang w:val="en-US"/>
              </w:rPr>
            </w:pPr>
            <w:r w:rsidRPr="0015017E">
              <w:rPr>
                <w:b/>
                <w:bCs/>
                <w:lang w:val="en-US"/>
              </w:rPr>
              <w:t>economy and business</w:t>
            </w:r>
          </w:p>
          <w:p w14:paraId="5AAD7977" w14:textId="77777777" w:rsidR="002445FF" w:rsidRPr="0015017E" w:rsidRDefault="002445FF" w:rsidP="009648C7">
            <w:pPr>
              <w:keepNext/>
              <w:keepLines/>
              <w:outlineLvl w:val="0"/>
              <w:rPr>
                <w:b/>
                <w:bCs/>
                <w:lang w:val="en-US"/>
              </w:rPr>
            </w:pPr>
            <w:r w:rsidRPr="0015017E">
              <w:rPr>
                <w:b/>
                <w:bCs/>
                <w:lang w:val="en-US"/>
              </w:rPr>
              <w:t xml:space="preserve">____________ </w:t>
            </w:r>
            <w:proofErr w:type="spellStart"/>
            <w:r w:rsidRPr="0015017E">
              <w:rPr>
                <w:b/>
                <w:bCs/>
                <w:lang w:val="en-US"/>
              </w:rPr>
              <w:t>Bimendieva</w:t>
            </w:r>
            <w:proofErr w:type="spellEnd"/>
            <w:r w:rsidRPr="0015017E">
              <w:rPr>
                <w:b/>
                <w:bCs/>
                <w:lang w:val="en-US"/>
              </w:rPr>
              <w:t xml:space="preserve"> L.A.</w:t>
            </w:r>
          </w:p>
          <w:p w14:paraId="4C19AEC9" w14:textId="6AE8F60D" w:rsidR="002445FF" w:rsidRPr="0015017E" w:rsidRDefault="002445FF" w:rsidP="009648C7">
            <w:r w:rsidRPr="0015017E">
              <w:rPr>
                <w:b/>
                <w:bCs/>
              </w:rPr>
              <w:t>"</w:t>
            </w:r>
            <w:r w:rsidR="0015017E" w:rsidRPr="0015017E">
              <w:rPr>
                <w:b/>
                <w:bCs/>
              </w:rPr>
              <w:t>____</w:t>
            </w:r>
            <w:r w:rsidRPr="0015017E">
              <w:rPr>
                <w:b/>
                <w:bCs/>
              </w:rPr>
              <w:t>"</w:t>
            </w:r>
            <w:r w:rsidR="0015017E" w:rsidRPr="0015017E">
              <w:rPr>
                <w:b/>
                <w:bCs/>
              </w:rPr>
              <w:t>____</w:t>
            </w:r>
            <w:r w:rsidRPr="0015017E">
              <w:rPr>
                <w:b/>
                <w:bCs/>
              </w:rPr>
              <w:t>__ 202</w:t>
            </w:r>
            <w:r w:rsidR="007A4100">
              <w:rPr>
                <w:b/>
                <w:bCs/>
                <w:lang w:val="en-US"/>
              </w:rPr>
              <w:t>3</w:t>
            </w:r>
            <w:r w:rsidRPr="0015017E">
              <w:rPr>
                <w:b/>
                <w:bCs/>
              </w:rPr>
              <w:t xml:space="preserve">, </w:t>
            </w:r>
            <w:proofErr w:type="spellStart"/>
            <w:r w:rsidRPr="0015017E">
              <w:rPr>
                <w:b/>
                <w:bCs/>
              </w:rPr>
              <w:t>protocol</w:t>
            </w:r>
            <w:proofErr w:type="spellEnd"/>
            <w:r w:rsidRPr="0015017E">
              <w:rPr>
                <w:b/>
                <w:bCs/>
              </w:rPr>
              <w:t xml:space="preserve"> </w:t>
            </w:r>
            <w:proofErr w:type="spellStart"/>
            <w:r w:rsidRPr="0015017E">
              <w:rPr>
                <w:b/>
                <w:bCs/>
              </w:rPr>
              <w:t>No</w:t>
            </w:r>
            <w:proofErr w:type="spellEnd"/>
            <w:r w:rsidRPr="0015017E">
              <w:rPr>
                <w:b/>
                <w:bCs/>
              </w:rPr>
              <w:t xml:space="preserve">. </w:t>
            </w:r>
            <w:r w:rsidR="0015017E" w:rsidRPr="0015017E">
              <w:rPr>
                <w:b/>
                <w:bCs/>
              </w:rPr>
              <w:t>____</w:t>
            </w:r>
          </w:p>
        </w:tc>
      </w:tr>
    </w:tbl>
    <w:p w14:paraId="60DACF5F" w14:textId="77777777" w:rsidR="002445FF" w:rsidRPr="0015017E" w:rsidRDefault="002445FF" w:rsidP="002445FF">
      <w:pPr>
        <w:jc w:val="both"/>
        <w:rPr>
          <w:b/>
          <w:lang w:val="kk-KZ"/>
        </w:rPr>
      </w:pPr>
    </w:p>
    <w:p w14:paraId="45524CF3" w14:textId="77777777" w:rsidR="002445FF" w:rsidRPr="0015017E" w:rsidRDefault="002445FF" w:rsidP="002445FF">
      <w:pPr>
        <w:jc w:val="both"/>
        <w:rPr>
          <w:b/>
          <w:lang w:val="kk-KZ"/>
        </w:rPr>
      </w:pPr>
    </w:p>
    <w:p w14:paraId="015ECD2A" w14:textId="77777777" w:rsidR="002445FF" w:rsidRPr="0015017E" w:rsidRDefault="002445FF" w:rsidP="002445FF">
      <w:pPr>
        <w:jc w:val="both"/>
        <w:rPr>
          <w:b/>
          <w:lang w:val="kk-KZ"/>
        </w:rPr>
      </w:pPr>
    </w:p>
    <w:p w14:paraId="2CF1714B" w14:textId="77777777" w:rsidR="002445FF" w:rsidRPr="0015017E" w:rsidRDefault="002445FF" w:rsidP="002445FF">
      <w:pPr>
        <w:keepNext/>
        <w:jc w:val="center"/>
        <w:outlineLvl w:val="2"/>
        <w:rPr>
          <w:b/>
          <w:bCs/>
          <w:caps/>
          <w:lang w:val="en-US"/>
        </w:rPr>
      </w:pPr>
      <w:r w:rsidRPr="0015017E">
        <w:rPr>
          <w:b/>
          <w:bCs/>
          <w:caps/>
          <w:lang w:val="en-US"/>
        </w:rPr>
        <w:t>EDUCATIONAL AND METHODOLOGICAL COMPLEX OF THE DISCIPLINE</w:t>
      </w:r>
    </w:p>
    <w:p w14:paraId="45940418" w14:textId="0F4B4CC5" w:rsidR="002445FF" w:rsidRPr="0015017E" w:rsidRDefault="002445FF" w:rsidP="002445FF">
      <w:pPr>
        <w:jc w:val="center"/>
        <w:rPr>
          <w:b/>
          <w:lang w:val="en-US"/>
        </w:rPr>
      </w:pPr>
      <w:r w:rsidRPr="0015017E">
        <w:rPr>
          <w:b/>
          <w:lang w:val="en-US"/>
        </w:rPr>
        <w:t xml:space="preserve">FM </w:t>
      </w:r>
      <w:r w:rsidR="007A4100">
        <w:rPr>
          <w:b/>
          <w:lang w:val="en-US"/>
        </w:rPr>
        <w:t>10109</w:t>
      </w:r>
      <w:r w:rsidRPr="0015017E">
        <w:rPr>
          <w:b/>
          <w:lang w:val="en-US"/>
        </w:rPr>
        <w:t>“</w:t>
      </w:r>
      <w:r w:rsidRPr="0015017E">
        <w:rPr>
          <w:b/>
          <w:lang w:val="kk-KZ"/>
        </w:rPr>
        <w:t>Financial management</w:t>
      </w:r>
      <w:r w:rsidRPr="0015017E">
        <w:rPr>
          <w:b/>
          <w:lang w:val="en-US"/>
        </w:rPr>
        <w:t>”</w:t>
      </w:r>
    </w:p>
    <w:p w14:paraId="5F12F72E" w14:textId="77777777" w:rsidR="002445FF" w:rsidRPr="0015017E" w:rsidRDefault="002445FF" w:rsidP="002445FF">
      <w:pPr>
        <w:autoSpaceDE w:val="0"/>
        <w:autoSpaceDN w:val="0"/>
        <w:adjustRightInd w:val="0"/>
        <w:jc w:val="center"/>
        <w:rPr>
          <w:b/>
          <w:lang w:val="en-US"/>
        </w:rPr>
      </w:pPr>
      <w:r w:rsidRPr="0015017E">
        <w:rPr>
          <w:b/>
          <w:lang w:val="en-US"/>
        </w:rPr>
        <w:t>on the educational program "6B04102 Management"</w:t>
      </w:r>
    </w:p>
    <w:p w14:paraId="4279BD05" w14:textId="77777777" w:rsidR="002445FF" w:rsidRPr="0015017E" w:rsidRDefault="002445FF" w:rsidP="002445FF">
      <w:pPr>
        <w:keepNext/>
        <w:jc w:val="center"/>
        <w:outlineLvl w:val="2"/>
        <w:rPr>
          <w:bCs/>
          <w:caps/>
          <w:lang w:val="en-US"/>
        </w:rPr>
      </w:pPr>
    </w:p>
    <w:p w14:paraId="5355479A" w14:textId="77777777" w:rsidR="002445FF" w:rsidRPr="0015017E" w:rsidRDefault="002445FF" w:rsidP="002445FF">
      <w:pPr>
        <w:jc w:val="center"/>
        <w:rPr>
          <w:b/>
          <w:lang w:val="en-US"/>
        </w:rPr>
      </w:pPr>
    </w:p>
    <w:p w14:paraId="09A8B02C" w14:textId="77777777" w:rsidR="002445FF" w:rsidRPr="0015017E" w:rsidRDefault="002445FF" w:rsidP="002445FF">
      <w:pPr>
        <w:jc w:val="both"/>
        <w:rPr>
          <w:b/>
          <w:lang w:val="kk-KZ"/>
        </w:rPr>
      </w:pPr>
    </w:p>
    <w:p w14:paraId="277B3791" w14:textId="77777777" w:rsidR="002445FF" w:rsidRPr="0015017E" w:rsidRDefault="002445FF" w:rsidP="002445FF">
      <w:pPr>
        <w:jc w:val="both"/>
        <w:rPr>
          <w:b/>
          <w:lang w:val="kk-KZ"/>
        </w:rPr>
      </w:pPr>
      <w:r w:rsidRPr="0015017E">
        <w:rPr>
          <w:b/>
          <w:lang w:val="kk-KZ"/>
        </w:rPr>
        <w:t xml:space="preserve"> </w:t>
      </w:r>
    </w:p>
    <w:p w14:paraId="3D0F7644" w14:textId="77777777" w:rsidR="002445FF" w:rsidRPr="0015017E" w:rsidRDefault="002445FF" w:rsidP="002445FF">
      <w:pPr>
        <w:jc w:val="both"/>
        <w:rPr>
          <w:b/>
          <w:lang w:val="kk-KZ"/>
        </w:rPr>
      </w:pPr>
    </w:p>
    <w:p w14:paraId="1538D836" w14:textId="77777777" w:rsidR="002445FF" w:rsidRPr="0015017E" w:rsidRDefault="002445FF" w:rsidP="002445FF">
      <w:pPr>
        <w:jc w:val="center"/>
        <w:rPr>
          <w:lang w:val="kk-KZ"/>
        </w:rPr>
      </w:pPr>
    </w:p>
    <w:p w14:paraId="40CB4A5C" w14:textId="51DA4433" w:rsidR="002445FF" w:rsidRPr="0015017E" w:rsidRDefault="002445FF" w:rsidP="0015017E">
      <w:pPr>
        <w:jc w:val="center"/>
        <w:rPr>
          <w:lang w:val="en-US"/>
        </w:rPr>
      </w:pPr>
      <w:r w:rsidRPr="0015017E">
        <w:rPr>
          <w:lang w:val="en-US"/>
        </w:rPr>
        <w:t>Course - 3</w:t>
      </w:r>
    </w:p>
    <w:p w14:paraId="51F094D8" w14:textId="22CDFB10" w:rsidR="002445FF" w:rsidRPr="0015017E" w:rsidRDefault="002445FF" w:rsidP="0015017E">
      <w:pPr>
        <w:jc w:val="center"/>
        <w:rPr>
          <w:lang w:val="en-US"/>
        </w:rPr>
      </w:pPr>
      <w:r w:rsidRPr="0015017E">
        <w:rPr>
          <w:lang w:val="en-US"/>
        </w:rPr>
        <w:t>Semester - 5</w:t>
      </w:r>
    </w:p>
    <w:p w14:paraId="158B121D" w14:textId="769A8822" w:rsidR="002445FF" w:rsidRPr="0015017E" w:rsidRDefault="002445FF" w:rsidP="0015017E">
      <w:pPr>
        <w:jc w:val="center"/>
        <w:rPr>
          <w:b/>
          <w:lang w:val="en-US"/>
        </w:rPr>
      </w:pPr>
      <w:r w:rsidRPr="0015017E">
        <w:rPr>
          <w:lang w:val="en-US"/>
        </w:rPr>
        <w:t>Number of credits - 5</w:t>
      </w:r>
    </w:p>
    <w:p w14:paraId="1342AEBE" w14:textId="77777777" w:rsidR="002445FF" w:rsidRPr="0015017E" w:rsidRDefault="002445FF" w:rsidP="0015017E">
      <w:pPr>
        <w:jc w:val="center"/>
        <w:rPr>
          <w:b/>
          <w:lang w:val="kk-KZ"/>
        </w:rPr>
      </w:pPr>
    </w:p>
    <w:p w14:paraId="00365817" w14:textId="77777777" w:rsidR="002445FF" w:rsidRPr="0015017E" w:rsidRDefault="002445FF" w:rsidP="002445FF">
      <w:pPr>
        <w:ind w:firstLine="720"/>
        <w:jc w:val="center"/>
        <w:rPr>
          <w:b/>
          <w:lang w:val="en-US"/>
        </w:rPr>
      </w:pPr>
    </w:p>
    <w:p w14:paraId="3FDE0C26" w14:textId="77777777" w:rsidR="002445FF" w:rsidRPr="0015017E" w:rsidRDefault="002445FF" w:rsidP="002445FF">
      <w:pPr>
        <w:ind w:firstLine="720"/>
        <w:jc w:val="center"/>
        <w:rPr>
          <w:b/>
          <w:lang w:val="en-US"/>
        </w:rPr>
      </w:pPr>
    </w:p>
    <w:p w14:paraId="4484E493" w14:textId="77777777" w:rsidR="002445FF" w:rsidRPr="0015017E" w:rsidRDefault="002445FF" w:rsidP="002445FF">
      <w:pPr>
        <w:ind w:firstLine="720"/>
        <w:jc w:val="center"/>
        <w:rPr>
          <w:b/>
          <w:lang w:val="en-US"/>
        </w:rPr>
      </w:pPr>
    </w:p>
    <w:p w14:paraId="3941AA4D" w14:textId="77777777" w:rsidR="002445FF" w:rsidRPr="0015017E" w:rsidRDefault="002445FF" w:rsidP="002445FF">
      <w:pPr>
        <w:ind w:firstLine="720"/>
        <w:jc w:val="center"/>
        <w:rPr>
          <w:b/>
          <w:lang w:val="en-US"/>
        </w:rPr>
      </w:pPr>
    </w:p>
    <w:p w14:paraId="272F3014" w14:textId="77777777" w:rsidR="002445FF" w:rsidRPr="0015017E" w:rsidRDefault="002445FF" w:rsidP="002445FF">
      <w:pPr>
        <w:ind w:firstLine="720"/>
        <w:jc w:val="center"/>
        <w:rPr>
          <w:b/>
          <w:lang w:val="en-US"/>
        </w:rPr>
      </w:pPr>
    </w:p>
    <w:p w14:paraId="58543C84" w14:textId="77777777" w:rsidR="002445FF" w:rsidRPr="0015017E" w:rsidRDefault="002445FF" w:rsidP="002445FF">
      <w:pPr>
        <w:ind w:firstLine="720"/>
        <w:jc w:val="center"/>
        <w:rPr>
          <w:b/>
          <w:lang w:val="en-US"/>
        </w:rPr>
      </w:pPr>
    </w:p>
    <w:p w14:paraId="32A27835" w14:textId="77777777" w:rsidR="002445FF" w:rsidRPr="0015017E" w:rsidRDefault="002445FF" w:rsidP="002445FF">
      <w:pPr>
        <w:ind w:firstLine="720"/>
        <w:jc w:val="center"/>
        <w:rPr>
          <w:b/>
          <w:lang w:val="en-US"/>
        </w:rPr>
      </w:pPr>
    </w:p>
    <w:p w14:paraId="1DEA6472" w14:textId="77777777" w:rsidR="002445FF" w:rsidRPr="0015017E" w:rsidRDefault="002445FF" w:rsidP="002445FF">
      <w:pPr>
        <w:ind w:firstLine="720"/>
        <w:jc w:val="center"/>
        <w:rPr>
          <w:b/>
          <w:lang w:val="en-US"/>
        </w:rPr>
      </w:pPr>
    </w:p>
    <w:p w14:paraId="441C1F10" w14:textId="77777777" w:rsidR="002445FF" w:rsidRDefault="002445FF" w:rsidP="002445FF">
      <w:pPr>
        <w:ind w:firstLine="720"/>
        <w:jc w:val="center"/>
        <w:rPr>
          <w:b/>
          <w:lang w:val="en-US"/>
        </w:rPr>
      </w:pPr>
    </w:p>
    <w:p w14:paraId="4CB1488A" w14:textId="77777777" w:rsidR="0015017E" w:rsidRDefault="0015017E" w:rsidP="002445FF">
      <w:pPr>
        <w:ind w:firstLine="720"/>
        <w:jc w:val="center"/>
        <w:rPr>
          <w:b/>
          <w:lang w:val="en-US"/>
        </w:rPr>
      </w:pPr>
    </w:p>
    <w:p w14:paraId="414DDA6E" w14:textId="77777777" w:rsidR="0015017E" w:rsidRDefault="0015017E" w:rsidP="002445FF">
      <w:pPr>
        <w:ind w:firstLine="720"/>
        <w:jc w:val="center"/>
        <w:rPr>
          <w:b/>
          <w:lang w:val="en-US"/>
        </w:rPr>
      </w:pPr>
    </w:p>
    <w:p w14:paraId="37C55B27" w14:textId="77777777" w:rsidR="0015017E" w:rsidRDefault="0015017E" w:rsidP="002445FF">
      <w:pPr>
        <w:ind w:firstLine="720"/>
        <w:jc w:val="center"/>
        <w:rPr>
          <w:b/>
          <w:lang w:val="en-US"/>
        </w:rPr>
      </w:pPr>
    </w:p>
    <w:p w14:paraId="16EF035D" w14:textId="77777777" w:rsidR="0015017E" w:rsidRDefault="0015017E" w:rsidP="002445FF">
      <w:pPr>
        <w:ind w:firstLine="720"/>
        <w:jc w:val="center"/>
        <w:rPr>
          <w:b/>
          <w:lang w:val="en-US"/>
        </w:rPr>
      </w:pPr>
    </w:p>
    <w:p w14:paraId="1CE1C1FD" w14:textId="77777777" w:rsidR="0015017E" w:rsidRDefault="0015017E" w:rsidP="002445FF">
      <w:pPr>
        <w:ind w:firstLine="720"/>
        <w:jc w:val="center"/>
        <w:rPr>
          <w:b/>
          <w:lang w:val="en-US"/>
        </w:rPr>
      </w:pPr>
    </w:p>
    <w:p w14:paraId="578759C4" w14:textId="77777777" w:rsidR="0015017E" w:rsidRPr="0015017E" w:rsidRDefault="0015017E" w:rsidP="002445FF">
      <w:pPr>
        <w:ind w:firstLine="720"/>
        <w:jc w:val="center"/>
        <w:rPr>
          <w:b/>
          <w:lang w:val="en-US"/>
        </w:rPr>
      </w:pPr>
    </w:p>
    <w:p w14:paraId="05E084C1" w14:textId="77777777" w:rsidR="002445FF" w:rsidRPr="0015017E" w:rsidRDefault="002445FF" w:rsidP="002445FF">
      <w:pPr>
        <w:keepNext/>
        <w:keepLines/>
        <w:ind w:left="1416" w:hanging="876"/>
        <w:jc w:val="both"/>
        <w:outlineLvl w:val="0"/>
        <w:rPr>
          <w:b/>
          <w:bCs/>
          <w:lang w:val="en-US"/>
        </w:rPr>
      </w:pPr>
    </w:p>
    <w:p w14:paraId="11518EB9" w14:textId="77777777" w:rsidR="002445FF" w:rsidRPr="0015017E" w:rsidRDefault="002445FF" w:rsidP="002445FF">
      <w:pPr>
        <w:ind w:firstLine="720"/>
        <w:jc w:val="right"/>
        <w:rPr>
          <w:lang w:val="en-US"/>
        </w:rPr>
      </w:pPr>
    </w:p>
    <w:p w14:paraId="00DD01F0" w14:textId="1FFA66E2" w:rsidR="002445FF" w:rsidRPr="0015017E" w:rsidRDefault="002445FF" w:rsidP="002445FF">
      <w:pPr>
        <w:tabs>
          <w:tab w:val="left" w:pos="3645"/>
          <w:tab w:val="center" w:pos="4677"/>
        </w:tabs>
        <w:jc w:val="center"/>
        <w:rPr>
          <w:lang w:val="en-US"/>
        </w:rPr>
      </w:pPr>
      <w:r w:rsidRPr="0015017E">
        <w:t>А</w:t>
      </w:r>
      <w:proofErr w:type="spellStart"/>
      <w:r w:rsidRPr="0015017E">
        <w:rPr>
          <w:lang w:val="en-US"/>
        </w:rPr>
        <w:t>lmaty</w:t>
      </w:r>
      <w:proofErr w:type="spellEnd"/>
      <w:r w:rsidRPr="0015017E">
        <w:rPr>
          <w:lang w:val="en-US"/>
        </w:rPr>
        <w:t xml:space="preserve"> – 202</w:t>
      </w:r>
      <w:r w:rsidR="007A4100">
        <w:rPr>
          <w:lang w:val="en-US"/>
        </w:rPr>
        <w:t>3</w:t>
      </w:r>
    </w:p>
    <w:p w14:paraId="1D3C5063" w14:textId="77777777" w:rsidR="002445FF" w:rsidRPr="0015017E" w:rsidRDefault="002445FF" w:rsidP="002445FF">
      <w:pPr>
        <w:tabs>
          <w:tab w:val="left" w:pos="3645"/>
          <w:tab w:val="center" w:pos="4677"/>
        </w:tabs>
        <w:jc w:val="center"/>
        <w:rPr>
          <w:lang w:val="en-US"/>
        </w:rPr>
      </w:pPr>
    </w:p>
    <w:p w14:paraId="39A0068A" w14:textId="7CE0503E" w:rsidR="002445FF" w:rsidRPr="0015017E" w:rsidRDefault="002445FF" w:rsidP="002445FF">
      <w:pPr>
        <w:rPr>
          <w:bCs/>
          <w:iCs/>
          <w:lang w:val="en-US"/>
        </w:rPr>
      </w:pPr>
      <w:r w:rsidRPr="0015017E">
        <w:rPr>
          <w:bCs/>
          <w:iCs/>
          <w:lang w:val="en-US"/>
        </w:rPr>
        <w:lastRenderedPageBreak/>
        <w:t xml:space="preserve">The teaching materials for the discipline </w:t>
      </w:r>
      <w:r w:rsidRPr="0015017E">
        <w:rPr>
          <w:bCs/>
          <w:lang w:val="kk-KZ"/>
        </w:rPr>
        <w:t>Financial management</w:t>
      </w:r>
      <w:r w:rsidRPr="0015017E">
        <w:rPr>
          <w:lang w:val="en-US"/>
        </w:rPr>
        <w:t>”</w:t>
      </w:r>
      <w:r w:rsidRPr="0015017E">
        <w:rPr>
          <w:bCs/>
          <w:iCs/>
          <w:lang w:val="en-US"/>
        </w:rPr>
        <w:t>" were compiled by Doctor of Economics, Professor Adambekova A.A.</w:t>
      </w:r>
    </w:p>
    <w:p w14:paraId="4B27B85F" w14:textId="77777777" w:rsidR="002445FF" w:rsidRPr="0015017E" w:rsidRDefault="002445FF" w:rsidP="002445FF">
      <w:pPr>
        <w:rPr>
          <w:bCs/>
          <w:iCs/>
          <w:lang w:val="en-US"/>
        </w:rPr>
      </w:pPr>
    </w:p>
    <w:p w14:paraId="5DCB6543" w14:textId="4B61E755" w:rsidR="002445FF" w:rsidRPr="0015017E" w:rsidRDefault="002445FF" w:rsidP="0015017E">
      <w:pPr>
        <w:autoSpaceDE w:val="0"/>
        <w:autoSpaceDN w:val="0"/>
        <w:adjustRightInd w:val="0"/>
        <w:rPr>
          <w:lang w:val="en-US"/>
        </w:rPr>
      </w:pPr>
      <w:r w:rsidRPr="0015017E">
        <w:rPr>
          <w:bCs/>
          <w:iCs/>
          <w:lang w:val="en-US"/>
        </w:rPr>
        <w:t xml:space="preserve">Based on the curriculum for the </w:t>
      </w:r>
      <w:r w:rsidRPr="0015017E">
        <w:rPr>
          <w:lang w:val="en-US"/>
        </w:rPr>
        <w:t>educational program "6B04102 Management"</w:t>
      </w:r>
    </w:p>
    <w:p w14:paraId="4DD8EA74" w14:textId="1AEBA952" w:rsidR="002445FF" w:rsidRPr="0015017E" w:rsidRDefault="002445FF" w:rsidP="002445FF">
      <w:pPr>
        <w:autoSpaceDE w:val="0"/>
        <w:autoSpaceDN w:val="0"/>
        <w:adjustRightInd w:val="0"/>
        <w:jc w:val="center"/>
        <w:rPr>
          <w:lang w:val="en-US"/>
        </w:rPr>
      </w:pPr>
    </w:p>
    <w:p w14:paraId="15A74B18" w14:textId="77777777" w:rsidR="002445FF" w:rsidRPr="0015017E" w:rsidRDefault="002445FF" w:rsidP="002445FF">
      <w:pPr>
        <w:rPr>
          <w:bCs/>
          <w:iCs/>
          <w:lang w:val="en-US"/>
        </w:rPr>
      </w:pPr>
    </w:p>
    <w:p w14:paraId="4DF8A139" w14:textId="77777777" w:rsidR="002445FF" w:rsidRPr="0015017E" w:rsidRDefault="002445FF" w:rsidP="002445FF">
      <w:pPr>
        <w:rPr>
          <w:bCs/>
          <w:iCs/>
          <w:lang w:val="en-US"/>
        </w:rPr>
      </w:pPr>
    </w:p>
    <w:p w14:paraId="564DE8D0" w14:textId="77777777" w:rsidR="002445FF" w:rsidRPr="0015017E" w:rsidRDefault="002445FF" w:rsidP="002445FF">
      <w:pPr>
        <w:rPr>
          <w:bCs/>
          <w:iCs/>
          <w:lang w:val="en-US"/>
        </w:rPr>
      </w:pPr>
      <w:r w:rsidRPr="0015017E">
        <w:rPr>
          <w:bCs/>
          <w:iCs/>
          <w:lang w:val="en-US"/>
        </w:rPr>
        <w:t>Reviewed and recommended at a meeting of the Department of Management</w:t>
      </w:r>
    </w:p>
    <w:p w14:paraId="05E95CFE" w14:textId="77777777" w:rsidR="002445FF" w:rsidRPr="0015017E" w:rsidRDefault="002445FF" w:rsidP="002445FF">
      <w:pPr>
        <w:rPr>
          <w:bCs/>
          <w:iCs/>
          <w:lang w:val="en-US"/>
        </w:rPr>
      </w:pPr>
    </w:p>
    <w:p w14:paraId="64A11F30" w14:textId="0CB0E62E" w:rsidR="002445FF" w:rsidRPr="007A4100" w:rsidRDefault="002445FF" w:rsidP="002445FF">
      <w:pPr>
        <w:rPr>
          <w:bCs/>
          <w:iCs/>
          <w:lang w:val="en-US"/>
        </w:rPr>
      </w:pPr>
      <w:r w:rsidRPr="0015017E">
        <w:rPr>
          <w:bCs/>
          <w:iCs/>
          <w:lang w:val="en-US"/>
        </w:rPr>
        <w:t>dated "</w:t>
      </w:r>
      <w:r w:rsidR="0015017E" w:rsidRPr="007A4100">
        <w:rPr>
          <w:bCs/>
          <w:iCs/>
          <w:lang w:val="en-US"/>
        </w:rPr>
        <w:t>____</w:t>
      </w:r>
      <w:r w:rsidRPr="0015017E">
        <w:rPr>
          <w:bCs/>
          <w:iCs/>
          <w:lang w:val="en-US"/>
        </w:rPr>
        <w:t>"</w:t>
      </w:r>
      <w:r w:rsidR="0015017E" w:rsidRPr="007A4100">
        <w:rPr>
          <w:bCs/>
          <w:iCs/>
          <w:lang w:val="en-US"/>
        </w:rPr>
        <w:t>__________</w:t>
      </w:r>
      <w:r w:rsidRPr="0015017E">
        <w:rPr>
          <w:bCs/>
          <w:iCs/>
          <w:lang w:val="en-US"/>
        </w:rPr>
        <w:t>_202</w:t>
      </w:r>
      <w:r w:rsidR="007A4100">
        <w:rPr>
          <w:bCs/>
          <w:iCs/>
          <w:lang w:val="en-US"/>
        </w:rPr>
        <w:t>3</w:t>
      </w:r>
      <w:r w:rsidRPr="0015017E">
        <w:rPr>
          <w:bCs/>
          <w:iCs/>
          <w:lang w:val="en-US"/>
        </w:rPr>
        <w:t xml:space="preserve">, protocol No. </w:t>
      </w:r>
      <w:r w:rsidR="0015017E" w:rsidRPr="007A4100">
        <w:rPr>
          <w:bCs/>
          <w:iCs/>
          <w:lang w:val="en-US"/>
        </w:rPr>
        <w:t>_____</w:t>
      </w:r>
    </w:p>
    <w:p w14:paraId="14366701" w14:textId="77777777" w:rsidR="002445FF" w:rsidRPr="0015017E" w:rsidRDefault="002445FF" w:rsidP="002445FF">
      <w:pPr>
        <w:rPr>
          <w:bCs/>
          <w:iCs/>
          <w:lang w:val="en-US"/>
        </w:rPr>
      </w:pPr>
    </w:p>
    <w:p w14:paraId="061A60CB" w14:textId="77777777" w:rsidR="002445FF" w:rsidRPr="0015017E" w:rsidRDefault="002445FF" w:rsidP="002445FF">
      <w:pPr>
        <w:rPr>
          <w:bCs/>
          <w:iCs/>
          <w:lang w:val="en-US"/>
        </w:rPr>
      </w:pPr>
      <w:r w:rsidRPr="0015017E">
        <w:rPr>
          <w:bCs/>
          <w:iCs/>
          <w:lang w:val="en-US"/>
        </w:rPr>
        <w:t>Head department "Management"</w:t>
      </w:r>
    </w:p>
    <w:p w14:paraId="3CFFED8A" w14:textId="77777777" w:rsidR="002445FF" w:rsidRPr="0015017E" w:rsidRDefault="002445FF" w:rsidP="002445FF">
      <w:pPr>
        <w:rPr>
          <w:b/>
          <w:lang w:val="en-US"/>
        </w:rPr>
      </w:pPr>
      <w:r w:rsidRPr="0015017E">
        <w:rPr>
          <w:bCs/>
          <w:iCs/>
          <w:lang w:val="en-US"/>
        </w:rPr>
        <w:t xml:space="preserve">Doctor of Economics, Professor _________________ A.N. </w:t>
      </w:r>
      <w:proofErr w:type="spellStart"/>
      <w:r w:rsidRPr="0015017E">
        <w:rPr>
          <w:bCs/>
          <w:iCs/>
          <w:lang w:val="en-US"/>
        </w:rPr>
        <w:t>Turginbaeva</w:t>
      </w:r>
      <w:proofErr w:type="spellEnd"/>
    </w:p>
    <w:p w14:paraId="41489DE6" w14:textId="77777777" w:rsidR="002445FF" w:rsidRPr="0015017E" w:rsidRDefault="002445FF" w:rsidP="002445FF">
      <w:pPr>
        <w:rPr>
          <w:b/>
          <w:lang w:val="en-US"/>
        </w:rPr>
      </w:pPr>
    </w:p>
    <w:p w14:paraId="19DE676F" w14:textId="77777777" w:rsidR="002445FF" w:rsidRPr="0015017E" w:rsidRDefault="002445FF" w:rsidP="002445FF">
      <w:pPr>
        <w:jc w:val="center"/>
        <w:rPr>
          <w:b/>
          <w:lang w:val="en-US"/>
        </w:rPr>
      </w:pPr>
    </w:p>
    <w:p w14:paraId="0432CFDD" w14:textId="77777777" w:rsidR="002445FF" w:rsidRPr="0015017E" w:rsidRDefault="002445FF" w:rsidP="002445FF">
      <w:pPr>
        <w:jc w:val="center"/>
        <w:rPr>
          <w:b/>
          <w:lang w:val="en-US"/>
        </w:rPr>
      </w:pPr>
    </w:p>
    <w:p w14:paraId="2C5D1027" w14:textId="77777777" w:rsidR="002445FF" w:rsidRDefault="002445FF" w:rsidP="002445FF">
      <w:pPr>
        <w:jc w:val="center"/>
        <w:rPr>
          <w:b/>
          <w:sz w:val="20"/>
          <w:szCs w:val="20"/>
          <w:lang w:val="en-US"/>
        </w:rPr>
      </w:pPr>
    </w:p>
    <w:p w14:paraId="09416ADC" w14:textId="77777777" w:rsidR="002445FF" w:rsidRDefault="002445FF" w:rsidP="002445FF">
      <w:pPr>
        <w:jc w:val="center"/>
        <w:rPr>
          <w:b/>
          <w:sz w:val="20"/>
          <w:szCs w:val="20"/>
          <w:lang w:val="en-US"/>
        </w:rPr>
      </w:pPr>
    </w:p>
    <w:p w14:paraId="2DAD205D" w14:textId="77777777" w:rsidR="002445FF" w:rsidRDefault="002445FF" w:rsidP="002445FF">
      <w:pPr>
        <w:jc w:val="center"/>
        <w:rPr>
          <w:b/>
          <w:sz w:val="20"/>
          <w:szCs w:val="20"/>
          <w:lang w:val="en-US"/>
        </w:rPr>
      </w:pPr>
    </w:p>
    <w:p w14:paraId="65BF4A3A" w14:textId="77777777" w:rsidR="002445FF" w:rsidRDefault="002445FF" w:rsidP="002445FF">
      <w:pPr>
        <w:jc w:val="center"/>
        <w:rPr>
          <w:b/>
          <w:sz w:val="20"/>
          <w:szCs w:val="20"/>
          <w:lang w:val="en-US"/>
        </w:rPr>
      </w:pPr>
    </w:p>
    <w:p w14:paraId="01CD73E5" w14:textId="77777777" w:rsidR="002445FF" w:rsidRDefault="002445FF" w:rsidP="002445FF">
      <w:pPr>
        <w:jc w:val="center"/>
        <w:rPr>
          <w:b/>
          <w:sz w:val="20"/>
          <w:szCs w:val="20"/>
          <w:lang w:val="en-US"/>
        </w:rPr>
      </w:pPr>
    </w:p>
    <w:p w14:paraId="41E3CF0A" w14:textId="77777777" w:rsidR="002445FF" w:rsidRDefault="002445FF" w:rsidP="002445FF">
      <w:pPr>
        <w:jc w:val="center"/>
        <w:rPr>
          <w:b/>
          <w:sz w:val="20"/>
          <w:szCs w:val="20"/>
          <w:lang w:val="en-US"/>
        </w:rPr>
      </w:pPr>
    </w:p>
    <w:p w14:paraId="5B8A8AF9" w14:textId="77777777" w:rsidR="002445FF" w:rsidRDefault="002445FF" w:rsidP="002445FF">
      <w:pPr>
        <w:jc w:val="center"/>
        <w:rPr>
          <w:b/>
          <w:sz w:val="20"/>
          <w:szCs w:val="20"/>
          <w:lang w:val="en-US"/>
        </w:rPr>
      </w:pPr>
    </w:p>
    <w:p w14:paraId="6D026937" w14:textId="77777777" w:rsidR="002445FF" w:rsidRDefault="002445FF" w:rsidP="002445FF">
      <w:pPr>
        <w:jc w:val="center"/>
        <w:rPr>
          <w:b/>
          <w:sz w:val="20"/>
          <w:szCs w:val="20"/>
          <w:lang w:val="en-US"/>
        </w:rPr>
      </w:pPr>
    </w:p>
    <w:p w14:paraId="108B5F5D" w14:textId="77777777" w:rsidR="002445FF" w:rsidRDefault="002445FF" w:rsidP="002445FF">
      <w:pPr>
        <w:jc w:val="center"/>
        <w:rPr>
          <w:b/>
          <w:sz w:val="20"/>
          <w:szCs w:val="20"/>
          <w:lang w:val="en-US"/>
        </w:rPr>
      </w:pPr>
    </w:p>
    <w:p w14:paraId="4DD63A57" w14:textId="77777777" w:rsidR="002445FF" w:rsidRDefault="002445FF" w:rsidP="002445FF">
      <w:pPr>
        <w:jc w:val="center"/>
        <w:rPr>
          <w:b/>
          <w:sz w:val="20"/>
          <w:szCs w:val="20"/>
          <w:lang w:val="en-US"/>
        </w:rPr>
      </w:pPr>
    </w:p>
    <w:p w14:paraId="2E89075B" w14:textId="77777777" w:rsidR="002445FF" w:rsidRDefault="002445FF" w:rsidP="002445FF">
      <w:pPr>
        <w:jc w:val="center"/>
        <w:rPr>
          <w:b/>
          <w:sz w:val="20"/>
          <w:szCs w:val="20"/>
          <w:lang w:val="en-US"/>
        </w:rPr>
      </w:pPr>
    </w:p>
    <w:p w14:paraId="59EBE92D" w14:textId="77777777" w:rsidR="002445FF" w:rsidRDefault="002445FF" w:rsidP="002445FF">
      <w:pPr>
        <w:jc w:val="center"/>
        <w:rPr>
          <w:b/>
          <w:sz w:val="20"/>
          <w:szCs w:val="20"/>
          <w:lang w:val="en-US"/>
        </w:rPr>
      </w:pPr>
    </w:p>
    <w:p w14:paraId="4A5D4940" w14:textId="77777777" w:rsidR="002445FF" w:rsidRDefault="002445FF" w:rsidP="002445FF">
      <w:pPr>
        <w:jc w:val="center"/>
        <w:rPr>
          <w:b/>
          <w:sz w:val="20"/>
          <w:szCs w:val="20"/>
          <w:lang w:val="en-US"/>
        </w:rPr>
      </w:pPr>
    </w:p>
    <w:p w14:paraId="77CFF749" w14:textId="77777777" w:rsidR="002445FF" w:rsidRDefault="002445FF" w:rsidP="002445FF">
      <w:pPr>
        <w:jc w:val="center"/>
        <w:rPr>
          <w:b/>
          <w:sz w:val="20"/>
          <w:szCs w:val="20"/>
          <w:lang w:val="en-US"/>
        </w:rPr>
      </w:pPr>
    </w:p>
    <w:p w14:paraId="004E9FF6" w14:textId="77777777" w:rsidR="002445FF" w:rsidRDefault="002445FF" w:rsidP="002445FF">
      <w:pPr>
        <w:jc w:val="center"/>
        <w:rPr>
          <w:b/>
          <w:sz w:val="20"/>
          <w:szCs w:val="20"/>
          <w:lang w:val="en-US"/>
        </w:rPr>
      </w:pPr>
    </w:p>
    <w:p w14:paraId="635B5E55" w14:textId="77777777" w:rsidR="002445FF" w:rsidRDefault="002445FF" w:rsidP="002445FF">
      <w:pPr>
        <w:jc w:val="center"/>
        <w:rPr>
          <w:b/>
          <w:sz w:val="20"/>
          <w:szCs w:val="20"/>
          <w:lang w:val="en-US"/>
        </w:rPr>
      </w:pPr>
    </w:p>
    <w:p w14:paraId="433EC509" w14:textId="77777777" w:rsidR="002445FF" w:rsidRDefault="002445FF" w:rsidP="002445FF">
      <w:pPr>
        <w:jc w:val="center"/>
        <w:rPr>
          <w:b/>
          <w:sz w:val="20"/>
          <w:szCs w:val="20"/>
          <w:lang w:val="en-US"/>
        </w:rPr>
      </w:pPr>
    </w:p>
    <w:p w14:paraId="5A19D08C" w14:textId="77777777" w:rsidR="002445FF" w:rsidRDefault="002445FF" w:rsidP="002445FF">
      <w:pPr>
        <w:jc w:val="center"/>
        <w:rPr>
          <w:b/>
          <w:sz w:val="20"/>
          <w:szCs w:val="20"/>
          <w:lang w:val="en-US"/>
        </w:rPr>
      </w:pPr>
    </w:p>
    <w:p w14:paraId="2B626261" w14:textId="77777777" w:rsidR="002445FF" w:rsidRDefault="002445FF" w:rsidP="002445FF">
      <w:pPr>
        <w:jc w:val="center"/>
        <w:rPr>
          <w:b/>
          <w:sz w:val="20"/>
          <w:szCs w:val="20"/>
          <w:lang w:val="en-US"/>
        </w:rPr>
      </w:pPr>
    </w:p>
    <w:p w14:paraId="7864DCB5" w14:textId="77777777" w:rsidR="002445FF" w:rsidRDefault="002445FF" w:rsidP="002445FF">
      <w:pPr>
        <w:jc w:val="center"/>
        <w:rPr>
          <w:b/>
          <w:sz w:val="20"/>
          <w:szCs w:val="20"/>
          <w:lang w:val="en-US"/>
        </w:rPr>
      </w:pPr>
    </w:p>
    <w:p w14:paraId="5073F1CE" w14:textId="77777777" w:rsidR="002445FF" w:rsidRDefault="002445FF" w:rsidP="002445FF">
      <w:pPr>
        <w:jc w:val="center"/>
        <w:rPr>
          <w:b/>
          <w:sz w:val="20"/>
          <w:szCs w:val="20"/>
          <w:lang w:val="en-US"/>
        </w:rPr>
      </w:pPr>
    </w:p>
    <w:p w14:paraId="0B1054F7" w14:textId="77777777" w:rsidR="002445FF" w:rsidRDefault="002445FF" w:rsidP="002445FF">
      <w:pPr>
        <w:jc w:val="center"/>
        <w:rPr>
          <w:b/>
          <w:sz w:val="20"/>
          <w:szCs w:val="20"/>
          <w:lang w:val="en-US"/>
        </w:rPr>
      </w:pPr>
    </w:p>
    <w:p w14:paraId="0C983524" w14:textId="77777777" w:rsidR="002445FF" w:rsidRDefault="002445FF" w:rsidP="002445FF">
      <w:pPr>
        <w:jc w:val="center"/>
        <w:rPr>
          <w:b/>
          <w:sz w:val="20"/>
          <w:szCs w:val="20"/>
          <w:lang w:val="en-US"/>
        </w:rPr>
      </w:pPr>
    </w:p>
    <w:p w14:paraId="463B5C67" w14:textId="77777777" w:rsidR="002445FF" w:rsidRDefault="002445FF" w:rsidP="002445FF">
      <w:pPr>
        <w:jc w:val="center"/>
        <w:rPr>
          <w:b/>
          <w:sz w:val="20"/>
          <w:szCs w:val="20"/>
          <w:lang w:val="en-US"/>
        </w:rPr>
      </w:pPr>
    </w:p>
    <w:p w14:paraId="6E54A957" w14:textId="77777777" w:rsidR="002445FF" w:rsidRDefault="002445FF" w:rsidP="002445FF">
      <w:pPr>
        <w:jc w:val="center"/>
        <w:rPr>
          <w:b/>
          <w:sz w:val="20"/>
          <w:szCs w:val="20"/>
          <w:lang w:val="en-US"/>
        </w:rPr>
      </w:pPr>
    </w:p>
    <w:p w14:paraId="40F16B36" w14:textId="77777777" w:rsidR="002445FF" w:rsidRDefault="002445FF" w:rsidP="002445FF">
      <w:pPr>
        <w:jc w:val="center"/>
        <w:rPr>
          <w:b/>
          <w:sz w:val="20"/>
          <w:szCs w:val="20"/>
          <w:lang w:val="en-US"/>
        </w:rPr>
      </w:pPr>
    </w:p>
    <w:p w14:paraId="08AAD328" w14:textId="77777777" w:rsidR="002445FF" w:rsidRDefault="002445FF" w:rsidP="002445FF">
      <w:pPr>
        <w:jc w:val="center"/>
        <w:rPr>
          <w:b/>
          <w:sz w:val="20"/>
          <w:szCs w:val="20"/>
          <w:lang w:val="en-US"/>
        </w:rPr>
      </w:pPr>
    </w:p>
    <w:p w14:paraId="1C736586" w14:textId="77777777" w:rsidR="002445FF" w:rsidRDefault="002445FF" w:rsidP="002445FF">
      <w:pPr>
        <w:jc w:val="center"/>
        <w:rPr>
          <w:b/>
          <w:sz w:val="20"/>
          <w:szCs w:val="20"/>
          <w:lang w:val="en-US"/>
        </w:rPr>
      </w:pPr>
    </w:p>
    <w:p w14:paraId="120A7DCE" w14:textId="77777777" w:rsidR="002445FF" w:rsidRDefault="002445FF" w:rsidP="002445FF">
      <w:pPr>
        <w:jc w:val="center"/>
        <w:rPr>
          <w:b/>
          <w:sz w:val="20"/>
          <w:szCs w:val="20"/>
          <w:lang w:val="en-US"/>
        </w:rPr>
      </w:pPr>
    </w:p>
    <w:p w14:paraId="3788FD30" w14:textId="77777777" w:rsidR="002445FF" w:rsidRDefault="002445FF" w:rsidP="002445FF">
      <w:pPr>
        <w:jc w:val="center"/>
        <w:rPr>
          <w:b/>
          <w:sz w:val="20"/>
          <w:szCs w:val="20"/>
          <w:lang w:val="en-US"/>
        </w:rPr>
      </w:pPr>
    </w:p>
    <w:p w14:paraId="1D65DA81" w14:textId="77777777" w:rsidR="002445FF" w:rsidRDefault="002445FF" w:rsidP="002445FF">
      <w:pPr>
        <w:jc w:val="center"/>
        <w:rPr>
          <w:b/>
          <w:sz w:val="20"/>
          <w:szCs w:val="20"/>
          <w:lang w:val="en-US"/>
        </w:rPr>
      </w:pPr>
    </w:p>
    <w:p w14:paraId="677C45F3" w14:textId="77777777" w:rsidR="002445FF" w:rsidRDefault="002445FF" w:rsidP="002445FF">
      <w:pPr>
        <w:jc w:val="center"/>
        <w:rPr>
          <w:b/>
          <w:sz w:val="20"/>
          <w:szCs w:val="20"/>
          <w:lang w:val="en-US"/>
        </w:rPr>
      </w:pPr>
    </w:p>
    <w:p w14:paraId="2594793C" w14:textId="77777777" w:rsidR="002445FF" w:rsidRDefault="002445FF" w:rsidP="002445FF">
      <w:pPr>
        <w:jc w:val="center"/>
        <w:rPr>
          <w:b/>
          <w:sz w:val="20"/>
          <w:szCs w:val="20"/>
          <w:lang w:val="en-US"/>
        </w:rPr>
      </w:pPr>
    </w:p>
    <w:p w14:paraId="4BFBB33C" w14:textId="77777777" w:rsidR="002445FF" w:rsidRDefault="002445FF" w:rsidP="002445FF">
      <w:pPr>
        <w:jc w:val="center"/>
        <w:rPr>
          <w:b/>
          <w:sz w:val="20"/>
          <w:szCs w:val="20"/>
          <w:lang w:val="en-US"/>
        </w:rPr>
      </w:pPr>
    </w:p>
    <w:p w14:paraId="1217E6BB" w14:textId="77777777" w:rsidR="002445FF" w:rsidRDefault="002445FF" w:rsidP="002445FF">
      <w:pPr>
        <w:jc w:val="center"/>
        <w:rPr>
          <w:b/>
          <w:sz w:val="20"/>
          <w:szCs w:val="20"/>
          <w:lang w:val="en-US"/>
        </w:rPr>
      </w:pPr>
    </w:p>
    <w:p w14:paraId="768F86FB" w14:textId="77777777" w:rsidR="002445FF" w:rsidRDefault="002445FF" w:rsidP="002445FF">
      <w:pPr>
        <w:jc w:val="center"/>
        <w:rPr>
          <w:b/>
          <w:sz w:val="20"/>
          <w:szCs w:val="20"/>
          <w:lang w:val="en-US"/>
        </w:rPr>
      </w:pPr>
    </w:p>
    <w:p w14:paraId="7B3A4B4F" w14:textId="77777777" w:rsidR="002445FF" w:rsidRDefault="002445FF" w:rsidP="002445FF">
      <w:pPr>
        <w:jc w:val="center"/>
        <w:rPr>
          <w:b/>
          <w:sz w:val="20"/>
          <w:szCs w:val="20"/>
          <w:lang w:val="en-US"/>
        </w:rPr>
      </w:pPr>
    </w:p>
    <w:p w14:paraId="3E5DE7E9" w14:textId="77777777" w:rsidR="0015017E" w:rsidRDefault="0015017E" w:rsidP="002445FF">
      <w:pPr>
        <w:jc w:val="center"/>
        <w:rPr>
          <w:b/>
          <w:sz w:val="20"/>
          <w:szCs w:val="20"/>
          <w:lang w:val="en-US"/>
        </w:rPr>
      </w:pPr>
    </w:p>
    <w:p w14:paraId="368F33F5" w14:textId="77777777" w:rsidR="0015017E" w:rsidRDefault="0015017E" w:rsidP="002445FF">
      <w:pPr>
        <w:jc w:val="center"/>
        <w:rPr>
          <w:b/>
          <w:sz w:val="20"/>
          <w:szCs w:val="20"/>
          <w:lang w:val="en-US"/>
        </w:rPr>
      </w:pPr>
    </w:p>
    <w:p w14:paraId="7068B062" w14:textId="77777777" w:rsidR="0015017E" w:rsidRDefault="0015017E" w:rsidP="002445FF">
      <w:pPr>
        <w:jc w:val="center"/>
        <w:rPr>
          <w:b/>
          <w:sz w:val="20"/>
          <w:szCs w:val="20"/>
          <w:lang w:val="en-US"/>
        </w:rPr>
      </w:pPr>
    </w:p>
    <w:p w14:paraId="066806EB" w14:textId="77777777" w:rsidR="002445FF" w:rsidRDefault="002445FF" w:rsidP="002445FF">
      <w:pPr>
        <w:jc w:val="center"/>
        <w:rPr>
          <w:b/>
          <w:sz w:val="20"/>
          <w:szCs w:val="20"/>
          <w:lang w:val="en-US"/>
        </w:rPr>
      </w:pPr>
    </w:p>
    <w:p w14:paraId="5FDE2A87" w14:textId="77777777" w:rsidR="002445FF" w:rsidRDefault="002445FF" w:rsidP="002445FF">
      <w:pPr>
        <w:jc w:val="center"/>
        <w:rPr>
          <w:b/>
          <w:sz w:val="20"/>
          <w:szCs w:val="20"/>
          <w:lang w:val="en-US"/>
        </w:rPr>
      </w:pPr>
    </w:p>
    <w:p w14:paraId="69126FFB" w14:textId="77777777" w:rsidR="002445FF" w:rsidRDefault="002445FF" w:rsidP="002445FF">
      <w:pPr>
        <w:jc w:val="center"/>
        <w:rPr>
          <w:b/>
          <w:sz w:val="20"/>
          <w:szCs w:val="20"/>
          <w:lang w:val="en-US"/>
        </w:rPr>
      </w:pPr>
    </w:p>
    <w:p w14:paraId="626006C4" w14:textId="77777777" w:rsidR="007A4100" w:rsidRDefault="007A4100" w:rsidP="007A4100">
      <w:pPr>
        <w:jc w:val="center"/>
        <w:rPr>
          <w:b/>
          <w:sz w:val="20"/>
          <w:szCs w:val="20"/>
          <w:lang w:val="en-US"/>
        </w:rPr>
      </w:pPr>
    </w:p>
    <w:p w14:paraId="7DF34FC0" w14:textId="3ECD3B12" w:rsidR="007A4100" w:rsidRPr="007A4100" w:rsidRDefault="007A4100" w:rsidP="007A4100">
      <w:pPr>
        <w:jc w:val="center"/>
        <w:rPr>
          <w:b/>
          <w:sz w:val="20"/>
          <w:szCs w:val="20"/>
          <w:lang w:val="en-US"/>
        </w:rPr>
      </w:pPr>
      <w:r w:rsidRPr="007A4100">
        <w:rPr>
          <w:b/>
          <w:sz w:val="20"/>
          <w:szCs w:val="20"/>
          <w:lang w:val="en-US"/>
        </w:rPr>
        <w:lastRenderedPageBreak/>
        <w:t>SYLLABUS</w:t>
      </w:r>
    </w:p>
    <w:p w14:paraId="7A4769F7" w14:textId="77777777" w:rsidR="007A4100" w:rsidRPr="007A4100" w:rsidRDefault="007A4100" w:rsidP="007A4100">
      <w:pPr>
        <w:jc w:val="center"/>
        <w:rPr>
          <w:b/>
          <w:sz w:val="20"/>
          <w:szCs w:val="20"/>
          <w:lang w:val="en-US"/>
        </w:rPr>
      </w:pPr>
      <w:r w:rsidRPr="007A4100">
        <w:rPr>
          <w:b/>
          <w:sz w:val="20"/>
          <w:szCs w:val="20"/>
          <w:lang w:val="en-US"/>
        </w:rPr>
        <w:t>Fall semester 2023-2024 academic year</w:t>
      </w:r>
    </w:p>
    <w:p w14:paraId="6DDFED81" w14:textId="29989222" w:rsidR="00D7108C" w:rsidRPr="00BC5543" w:rsidRDefault="007A4100" w:rsidP="00D7108C">
      <w:pPr>
        <w:autoSpaceDE w:val="0"/>
        <w:autoSpaceDN w:val="0"/>
        <w:adjustRightInd w:val="0"/>
        <w:jc w:val="center"/>
        <w:rPr>
          <w:b/>
          <w:sz w:val="22"/>
          <w:szCs w:val="22"/>
          <w:lang w:val="en-US"/>
        </w:rPr>
      </w:pPr>
      <w:r>
        <w:rPr>
          <w:b/>
          <w:sz w:val="20"/>
          <w:szCs w:val="20"/>
          <w:lang w:val="en-US"/>
        </w:rPr>
        <w:t>E</w:t>
      </w:r>
      <w:r w:rsidRPr="007A4100">
        <w:rPr>
          <w:b/>
          <w:sz w:val="20"/>
          <w:szCs w:val="20"/>
          <w:lang w:val="en-US"/>
        </w:rPr>
        <w:t xml:space="preserve">ducational program </w:t>
      </w:r>
      <w:r w:rsidR="00D7108C" w:rsidRPr="00BC5543">
        <w:rPr>
          <w:b/>
          <w:sz w:val="22"/>
          <w:szCs w:val="22"/>
          <w:lang w:val="en-US"/>
        </w:rPr>
        <w:t>"6B04102 Management"</w:t>
      </w:r>
    </w:p>
    <w:p w14:paraId="774ACE43" w14:textId="518A7E78" w:rsidR="007A4100" w:rsidRPr="008428A0" w:rsidRDefault="00D7108C" w:rsidP="007A4100">
      <w:pPr>
        <w:ind w:left="-851"/>
        <w:jc w:val="center"/>
        <w:rPr>
          <w:b/>
          <w:sz w:val="20"/>
          <w:szCs w:val="20"/>
          <w:lang w:val="en-US"/>
        </w:rPr>
      </w:pPr>
      <w:r>
        <w:rPr>
          <w:b/>
          <w:sz w:val="20"/>
          <w:szCs w:val="20"/>
          <w:lang w:val="en-US"/>
        </w:rPr>
        <w:t>3</w:t>
      </w:r>
      <w:r w:rsidR="007A4100" w:rsidRPr="008428A0">
        <w:rPr>
          <w:b/>
          <w:sz w:val="20"/>
          <w:szCs w:val="20"/>
        </w:rPr>
        <w:t xml:space="preserve"> </w:t>
      </w:r>
      <w:proofErr w:type="gramStart"/>
      <w:r w:rsidR="007A4100" w:rsidRPr="008428A0">
        <w:rPr>
          <w:b/>
          <w:sz w:val="20"/>
          <w:szCs w:val="20"/>
          <w:lang w:val="en-US"/>
        </w:rPr>
        <w:t>course</w:t>
      </w:r>
      <w:proofErr w:type="gramEnd"/>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7A4100" w:rsidRPr="003F2DC5" w14:paraId="4C9EA92F" w14:textId="77777777" w:rsidTr="007A4100">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0BD7D994" w14:textId="77777777" w:rsidR="007A4100" w:rsidRPr="00B80391" w:rsidRDefault="007A4100" w:rsidP="0003177E">
            <w:pPr>
              <w:shd w:val="clear" w:color="auto" w:fill="DEEAF6" w:themeFill="accent1" w:themeFillTint="33"/>
              <w:rPr>
                <w:b/>
                <w:bCs/>
                <w:sz w:val="20"/>
                <w:szCs w:val="20"/>
                <w:lang w:val="en-US"/>
              </w:rPr>
            </w:pPr>
            <w:r w:rsidRPr="007A4100">
              <w:rPr>
                <w:b/>
                <w:bCs/>
                <w:sz w:val="20"/>
                <w:szCs w:val="20"/>
                <w:lang w:val="en-US"/>
              </w:rPr>
              <w:t xml:space="preserve">ID </w:t>
            </w:r>
          </w:p>
          <w:p w14:paraId="72C2B258" w14:textId="77777777" w:rsidR="007A4100" w:rsidRPr="00C8693B" w:rsidRDefault="007A4100" w:rsidP="0003177E">
            <w:pPr>
              <w:shd w:val="clear" w:color="auto" w:fill="DEEAF6" w:themeFill="accent1" w:themeFillTint="33"/>
              <w:rPr>
                <w:b/>
                <w:bCs/>
                <w:sz w:val="20"/>
                <w:szCs w:val="20"/>
                <w:lang w:val="en-US"/>
              </w:rPr>
            </w:pPr>
            <w:r w:rsidRPr="007A4100">
              <w:rPr>
                <w:b/>
                <w:bCs/>
                <w:sz w:val="20"/>
                <w:szCs w:val="20"/>
                <w:lang w:val="en-US"/>
              </w:rPr>
              <w:t xml:space="preserve">and name </w:t>
            </w:r>
          </w:p>
          <w:p w14:paraId="3240C0EC" w14:textId="77777777" w:rsidR="007A4100" w:rsidRPr="00C8693B" w:rsidRDefault="007A4100" w:rsidP="0003177E">
            <w:pPr>
              <w:rPr>
                <w:b/>
                <w:sz w:val="20"/>
                <w:szCs w:val="20"/>
                <w:lang w:val="en-US"/>
              </w:rPr>
            </w:pPr>
            <w:proofErr w:type="gramStart"/>
            <w:r w:rsidRPr="007A4100">
              <w:rPr>
                <w:b/>
                <w:sz w:val="20"/>
                <w:szCs w:val="20"/>
                <w:lang w:val="en-US"/>
              </w:rPr>
              <w:t xml:space="preserve">of </w:t>
            </w:r>
            <w:r>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935E763" w14:textId="77777777" w:rsidR="007A4100" w:rsidRPr="007A4100" w:rsidRDefault="007A4100" w:rsidP="0003177E">
            <w:pPr>
              <w:rPr>
                <w:b/>
                <w:sz w:val="20"/>
                <w:szCs w:val="20"/>
                <w:lang w:val="en-US"/>
              </w:rPr>
            </w:pPr>
            <w:r w:rsidRPr="007A4100">
              <w:rPr>
                <w:b/>
                <w:sz w:val="20"/>
                <w:szCs w:val="20"/>
                <w:lang w:val="en-US"/>
              </w:rPr>
              <w:t xml:space="preserve">Independent work </w:t>
            </w:r>
          </w:p>
          <w:p w14:paraId="23FAB003" w14:textId="77777777" w:rsidR="007A4100" w:rsidRPr="007A4100" w:rsidRDefault="007A4100" w:rsidP="0003177E">
            <w:pPr>
              <w:rPr>
                <w:b/>
                <w:color w:val="FF0000"/>
                <w:sz w:val="20"/>
                <w:szCs w:val="20"/>
                <w:lang w:val="en-US"/>
              </w:rPr>
            </w:pPr>
            <w:r w:rsidRPr="007A4100">
              <w:rPr>
                <w:b/>
                <w:sz w:val="20"/>
                <w:szCs w:val="20"/>
                <w:lang w:val="en-US"/>
              </w:rPr>
              <w:t>of the student</w:t>
            </w:r>
          </w:p>
          <w:p w14:paraId="633F1E0E" w14:textId="77777777" w:rsidR="007A4100" w:rsidRPr="007A4100" w:rsidRDefault="007A4100" w:rsidP="0003177E">
            <w:pPr>
              <w:rPr>
                <w:b/>
                <w:sz w:val="20"/>
                <w:szCs w:val="20"/>
                <w:lang w:val="en-US"/>
              </w:rPr>
            </w:pPr>
            <w:r w:rsidRPr="007A4100">
              <w:rPr>
                <w:b/>
                <w:sz w:val="20"/>
                <w:szCs w:val="20"/>
                <w:lang w:val="en-US"/>
              </w:rPr>
              <w:t>(IWS)</w:t>
            </w: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770FD6B" w14:textId="77777777" w:rsidR="007A4100" w:rsidRPr="003F2DC5" w:rsidRDefault="007A4100" w:rsidP="0003177E">
            <w:pPr>
              <w:rPr>
                <w:b/>
                <w:sz w:val="20"/>
                <w:szCs w:val="20"/>
                <w:lang w:val="en-US"/>
              </w:rPr>
            </w:pPr>
            <w:proofErr w:type="spellStart"/>
            <w:r w:rsidRPr="003F2DC5">
              <w:rPr>
                <w:b/>
                <w:sz w:val="20"/>
                <w:szCs w:val="20"/>
              </w:rPr>
              <w:t>Number</w:t>
            </w:r>
            <w:proofErr w:type="spellEnd"/>
            <w:r w:rsidRPr="003F2DC5">
              <w:rPr>
                <w:b/>
                <w:sz w:val="20"/>
                <w:szCs w:val="20"/>
              </w:rPr>
              <w:t xml:space="preserve"> </w:t>
            </w:r>
            <w:proofErr w:type="spellStart"/>
            <w:r w:rsidRPr="003F2DC5">
              <w:rPr>
                <w:b/>
                <w:sz w:val="20"/>
                <w:szCs w:val="20"/>
              </w:rPr>
              <w:t>of</w:t>
            </w:r>
            <w:proofErr w:type="spellEnd"/>
            <w:r w:rsidRPr="003F2DC5">
              <w:rPr>
                <w:b/>
                <w:sz w:val="20"/>
                <w:szCs w:val="20"/>
              </w:rPr>
              <w:t xml:space="preserve">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4B6AECA" w14:textId="77777777" w:rsidR="007A4100" w:rsidRDefault="007A4100" w:rsidP="0003177E">
            <w:pPr>
              <w:rPr>
                <w:b/>
                <w:sz w:val="20"/>
                <w:szCs w:val="20"/>
              </w:rPr>
            </w:pPr>
            <w:proofErr w:type="spellStart"/>
            <w:r>
              <w:rPr>
                <w:b/>
                <w:sz w:val="20"/>
                <w:szCs w:val="20"/>
              </w:rPr>
              <w:t>General</w:t>
            </w:r>
            <w:proofErr w:type="spellEnd"/>
          </w:p>
          <w:p w14:paraId="3F5C48B6" w14:textId="77777777" w:rsidR="007A4100" w:rsidRDefault="007A4100" w:rsidP="0003177E">
            <w:pPr>
              <w:rPr>
                <w:b/>
                <w:sz w:val="20"/>
                <w:szCs w:val="20"/>
              </w:rPr>
            </w:pPr>
            <w:proofErr w:type="spellStart"/>
            <w:r>
              <w:rPr>
                <w:b/>
                <w:sz w:val="20"/>
                <w:szCs w:val="20"/>
              </w:rPr>
              <w:t>number</w:t>
            </w:r>
            <w:proofErr w:type="spellEnd"/>
            <w:r>
              <w:rPr>
                <w:b/>
                <w:sz w:val="20"/>
                <w:szCs w:val="20"/>
              </w:rPr>
              <w:t xml:space="preserve"> </w:t>
            </w:r>
          </w:p>
          <w:p w14:paraId="525E32FA" w14:textId="77777777" w:rsidR="007A4100" w:rsidRPr="003F2DC5" w:rsidRDefault="007A4100" w:rsidP="0003177E">
            <w:pPr>
              <w:rPr>
                <w:b/>
                <w:sz w:val="20"/>
                <w:szCs w:val="20"/>
              </w:rPr>
            </w:pPr>
            <w:proofErr w:type="spellStart"/>
            <w:r>
              <w:rPr>
                <w:b/>
                <w:sz w:val="20"/>
                <w:szCs w:val="20"/>
              </w:rPr>
              <w:t>of</w:t>
            </w:r>
            <w:proofErr w:type="spellEnd"/>
            <w:r>
              <w:rPr>
                <w:b/>
                <w:sz w:val="20"/>
                <w:szCs w:val="20"/>
              </w:rPr>
              <w:t xml:space="preserve"> </w:t>
            </w:r>
            <w:proofErr w:type="spellStart"/>
            <w:r>
              <w:rPr>
                <w:b/>
                <w:sz w:val="20"/>
                <w:szCs w:val="20"/>
              </w:rPr>
              <w:t>credits</w:t>
            </w:r>
            <w:proofErr w:type="spellEnd"/>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2D677E4" w14:textId="77777777" w:rsidR="007A4100" w:rsidRPr="007A4100" w:rsidRDefault="007A4100" w:rsidP="0003177E">
            <w:pPr>
              <w:rPr>
                <w:b/>
                <w:sz w:val="20"/>
                <w:szCs w:val="20"/>
                <w:lang w:val="en-US"/>
              </w:rPr>
            </w:pPr>
            <w:r w:rsidRPr="007A4100">
              <w:rPr>
                <w:b/>
                <w:sz w:val="20"/>
                <w:szCs w:val="20"/>
                <w:lang w:val="en-US"/>
              </w:rPr>
              <w:t xml:space="preserve">Independent work </w:t>
            </w:r>
          </w:p>
          <w:p w14:paraId="78C21BD9" w14:textId="77777777" w:rsidR="007A4100" w:rsidRPr="007A4100" w:rsidRDefault="007A4100" w:rsidP="0003177E">
            <w:pPr>
              <w:rPr>
                <w:b/>
                <w:sz w:val="20"/>
                <w:szCs w:val="20"/>
                <w:lang w:val="en-US"/>
              </w:rPr>
            </w:pPr>
            <w:r w:rsidRPr="007A4100">
              <w:rPr>
                <w:b/>
                <w:sz w:val="20"/>
                <w:szCs w:val="20"/>
                <w:lang w:val="en-US"/>
              </w:rPr>
              <w:t>of the student</w:t>
            </w:r>
          </w:p>
          <w:p w14:paraId="49B3529D" w14:textId="77777777" w:rsidR="007A4100" w:rsidRPr="007A4100" w:rsidRDefault="007A4100" w:rsidP="0003177E">
            <w:pPr>
              <w:rPr>
                <w:b/>
                <w:sz w:val="20"/>
                <w:szCs w:val="20"/>
                <w:lang w:val="en-US"/>
              </w:rPr>
            </w:pPr>
            <w:r w:rsidRPr="007A4100">
              <w:rPr>
                <w:b/>
                <w:sz w:val="20"/>
                <w:szCs w:val="20"/>
                <w:lang w:val="en-US"/>
              </w:rPr>
              <w:t xml:space="preserve">under the guidance </w:t>
            </w:r>
          </w:p>
          <w:p w14:paraId="7F752879" w14:textId="77777777" w:rsidR="007A4100" w:rsidRPr="00AC0EFC" w:rsidRDefault="007A4100" w:rsidP="0003177E">
            <w:pPr>
              <w:rPr>
                <w:bCs/>
                <w:i/>
                <w:iCs/>
                <w:color w:val="FF0000"/>
                <w:sz w:val="16"/>
                <w:szCs w:val="16"/>
              </w:rPr>
            </w:pPr>
            <w:proofErr w:type="spellStart"/>
            <w:r w:rsidRPr="003F2DC5">
              <w:rPr>
                <w:b/>
                <w:sz w:val="20"/>
                <w:szCs w:val="20"/>
              </w:rPr>
              <w:t>of</w:t>
            </w:r>
            <w:proofErr w:type="spellEnd"/>
            <w:r w:rsidRPr="003F2DC5">
              <w:rPr>
                <w:b/>
                <w:sz w:val="20"/>
                <w:szCs w:val="20"/>
              </w:rPr>
              <w:t xml:space="preserve"> a </w:t>
            </w:r>
            <w:proofErr w:type="spellStart"/>
            <w:r w:rsidRPr="003F2DC5">
              <w:rPr>
                <w:b/>
                <w:sz w:val="20"/>
                <w:szCs w:val="20"/>
              </w:rPr>
              <w:t>teacher</w:t>
            </w:r>
            <w:proofErr w:type="spellEnd"/>
            <w:r w:rsidRPr="003F2DC5">
              <w:rPr>
                <w:b/>
                <w:sz w:val="20"/>
                <w:szCs w:val="20"/>
              </w:rPr>
              <w:t xml:space="preserve"> (</w:t>
            </w:r>
            <w:r>
              <w:rPr>
                <w:b/>
                <w:sz w:val="20"/>
                <w:szCs w:val="20"/>
              </w:rPr>
              <w:t>IWST</w:t>
            </w:r>
            <w:r w:rsidRPr="003F2DC5">
              <w:rPr>
                <w:b/>
                <w:sz w:val="20"/>
                <w:szCs w:val="20"/>
              </w:rPr>
              <w:t>)</w:t>
            </w:r>
            <w:r w:rsidRPr="00AC0EFC">
              <w:rPr>
                <w:bCs/>
                <w:i/>
                <w:iCs/>
                <w:color w:val="FF0000"/>
                <w:sz w:val="16"/>
                <w:szCs w:val="16"/>
              </w:rPr>
              <w:t xml:space="preserve"> </w:t>
            </w:r>
          </w:p>
        </w:tc>
      </w:tr>
      <w:tr w:rsidR="007A4100" w:rsidRPr="003F2DC5" w14:paraId="06DB9493" w14:textId="77777777" w:rsidTr="007A4100">
        <w:trPr>
          <w:trHeight w:val="883"/>
        </w:trPr>
        <w:tc>
          <w:tcPr>
            <w:tcW w:w="1701" w:type="dxa"/>
            <w:vMerge/>
          </w:tcPr>
          <w:p w14:paraId="7DCD5A65" w14:textId="77777777" w:rsidR="007A4100" w:rsidRPr="003F2DC5" w:rsidRDefault="007A4100" w:rsidP="0003177E">
            <w:pPr>
              <w:widowControl w:val="0"/>
              <w:pBdr>
                <w:top w:val="nil"/>
                <w:left w:val="nil"/>
                <w:bottom w:val="nil"/>
                <w:right w:val="nil"/>
                <w:between w:val="nil"/>
              </w:pBdr>
              <w:spacing w:line="276" w:lineRule="auto"/>
              <w:rPr>
                <w:b/>
                <w:sz w:val="20"/>
                <w:szCs w:val="20"/>
              </w:rPr>
            </w:pPr>
          </w:p>
        </w:tc>
        <w:tc>
          <w:tcPr>
            <w:tcW w:w="2269" w:type="dxa"/>
            <w:gridSpan w:val="2"/>
            <w:vMerge/>
          </w:tcPr>
          <w:p w14:paraId="4A11CB3A" w14:textId="77777777" w:rsidR="007A4100" w:rsidRPr="003F2DC5" w:rsidRDefault="007A4100" w:rsidP="0003177E">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7AE57B3" w14:textId="77777777" w:rsidR="007A4100" w:rsidRPr="003F2DC5" w:rsidRDefault="007A4100" w:rsidP="0003177E">
            <w:pPr>
              <w:jc w:val="center"/>
              <w:rPr>
                <w:b/>
                <w:sz w:val="20"/>
                <w:szCs w:val="20"/>
              </w:rPr>
            </w:pPr>
            <w:proofErr w:type="spellStart"/>
            <w:r w:rsidRPr="003F2DC5">
              <w:rPr>
                <w:b/>
                <w:sz w:val="20"/>
                <w:szCs w:val="20"/>
              </w:rPr>
              <w:t>Lectures</w:t>
            </w:r>
            <w:proofErr w:type="spellEnd"/>
            <w:r w:rsidRPr="003F2DC5">
              <w:rPr>
                <w:b/>
                <w:sz w:val="20"/>
                <w:szCs w:val="20"/>
              </w:rPr>
              <w:t xml:space="preserve">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66672985" w14:textId="77777777" w:rsidR="007A4100" w:rsidRPr="003F2DC5" w:rsidRDefault="007A4100" w:rsidP="0003177E">
            <w:pPr>
              <w:jc w:val="center"/>
              <w:rPr>
                <w:b/>
                <w:sz w:val="20"/>
                <w:szCs w:val="20"/>
              </w:rPr>
            </w:pPr>
            <w:proofErr w:type="spellStart"/>
            <w:r>
              <w:rPr>
                <w:b/>
                <w:sz w:val="20"/>
                <w:szCs w:val="20"/>
              </w:rPr>
              <w:t>Practical</w:t>
            </w:r>
            <w:proofErr w:type="spellEnd"/>
            <w:r w:rsidRPr="003F2DC5">
              <w:rPr>
                <w:b/>
                <w:sz w:val="20"/>
                <w:szCs w:val="20"/>
              </w:rPr>
              <w:t xml:space="preserve"> </w:t>
            </w:r>
            <w:proofErr w:type="spellStart"/>
            <w:r w:rsidRPr="003F2DC5">
              <w:rPr>
                <w:b/>
                <w:sz w:val="20"/>
                <w:szCs w:val="20"/>
              </w:rPr>
              <w:t>classes</w:t>
            </w:r>
            <w:proofErr w:type="spellEnd"/>
            <w:r w:rsidRPr="003F2DC5">
              <w:rPr>
                <w:b/>
                <w:sz w:val="20"/>
                <w:szCs w:val="20"/>
              </w:rPr>
              <w:t xml:space="preserve"> (P</w:t>
            </w:r>
            <w:r>
              <w:rPr>
                <w:b/>
                <w:sz w:val="20"/>
                <w:szCs w:val="20"/>
              </w:rPr>
              <w:t>C</w:t>
            </w:r>
            <w:r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EB0B5B3" w14:textId="77777777" w:rsidR="007A4100" w:rsidRPr="003F2DC5" w:rsidRDefault="007A4100" w:rsidP="0003177E">
            <w:pPr>
              <w:jc w:val="center"/>
              <w:rPr>
                <w:b/>
                <w:sz w:val="20"/>
                <w:szCs w:val="20"/>
              </w:rPr>
            </w:pPr>
            <w:proofErr w:type="spellStart"/>
            <w:r w:rsidRPr="003F2DC5">
              <w:rPr>
                <w:b/>
                <w:sz w:val="20"/>
                <w:szCs w:val="20"/>
              </w:rPr>
              <w:t>Lab</w:t>
            </w:r>
            <w:proofErr w:type="spellEnd"/>
            <w:r w:rsidRPr="003F2DC5">
              <w:rPr>
                <w:b/>
                <w:sz w:val="20"/>
                <w:szCs w:val="20"/>
              </w:rPr>
              <w:t xml:space="preserve">. </w:t>
            </w:r>
            <w:proofErr w:type="spellStart"/>
            <w:r w:rsidRPr="003F2DC5">
              <w:rPr>
                <w:b/>
                <w:sz w:val="20"/>
                <w:szCs w:val="20"/>
              </w:rPr>
              <w:t>classes</w:t>
            </w:r>
            <w:proofErr w:type="spellEnd"/>
            <w:r w:rsidRPr="003F2DC5">
              <w:rPr>
                <w:b/>
                <w:sz w:val="20"/>
                <w:szCs w:val="20"/>
              </w:rPr>
              <w:t xml:space="preserve"> (L</w:t>
            </w:r>
            <w:r>
              <w:rPr>
                <w:b/>
                <w:sz w:val="20"/>
                <w:szCs w:val="20"/>
              </w:rPr>
              <w:t>C</w:t>
            </w:r>
            <w:r w:rsidRPr="003F2DC5">
              <w:rPr>
                <w:b/>
                <w:sz w:val="20"/>
                <w:szCs w:val="20"/>
              </w:rPr>
              <w:t>)</w:t>
            </w:r>
          </w:p>
        </w:tc>
        <w:tc>
          <w:tcPr>
            <w:tcW w:w="1134" w:type="dxa"/>
            <w:vMerge/>
          </w:tcPr>
          <w:p w14:paraId="7C375A75" w14:textId="77777777" w:rsidR="007A4100" w:rsidRPr="003F2DC5" w:rsidRDefault="007A4100" w:rsidP="0003177E">
            <w:pPr>
              <w:widowControl w:val="0"/>
              <w:pBdr>
                <w:top w:val="nil"/>
                <w:left w:val="nil"/>
                <w:bottom w:val="nil"/>
                <w:right w:val="nil"/>
                <w:between w:val="nil"/>
              </w:pBdr>
              <w:spacing w:line="276" w:lineRule="auto"/>
              <w:rPr>
                <w:b/>
                <w:sz w:val="20"/>
                <w:szCs w:val="20"/>
              </w:rPr>
            </w:pPr>
          </w:p>
        </w:tc>
        <w:tc>
          <w:tcPr>
            <w:tcW w:w="2268" w:type="dxa"/>
            <w:vMerge/>
          </w:tcPr>
          <w:p w14:paraId="729630D0" w14:textId="77777777" w:rsidR="007A4100" w:rsidRPr="003F2DC5" w:rsidRDefault="007A4100" w:rsidP="0003177E">
            <w:pPr>
              <w:widowControl w:val="0"/>
              <w:pBdr>
                <w:top w:val="nil"/>
                <w:left w:val="nil"/>
                <w:bottom w:val="nil"/>
                <w:right w:val="nil"/>
                <w:between w:val="nil"/>
              </w:pBdr>
              <w:spacing w:line="276" w:lineRule="auto"/>
              <w:rPr>
                <w:b/>
                <w:sz w:val="20"/>
                <w:szCs w:val="20"/>
              </w:rPr>
            </w:pPr>
          </w:p>
        </w:tc>
      </w:tr>
      <w:tr w:rsidR="00D7108C" w:rsidRPr="003F2DC5" w14:paraId="3BEB20B9" w14:textId="77777777" w:rsidTr="007A410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DF8C5E" w14:textId="335A4EFC" w:rsidR="00D7108C" w:rsidRPr="00D7108C" w:rsidRDefault="00D7108C" w:rsidP="00D7108C">
            <w:pPr>
              <w:rPr>
                <w:sz w:val="20"/>
                <w:szCs w:val="20"/>
                <w:lang w:val="en-US"/>
              </w:rPr>
            </w:pPr>
            <w:r>
              <w:rPr>
                <w:b/>
                <w:snapToGrid w:val="0"/>
                <w:sz w:val="20"/>
                <w:szCs w:val="20"/>
                <w:lang w:val="en-US"/>
              </w:rPr>
              <w:t>ID</w:t>
            </w:r>
            <w:r>
              <w:rPr>
                <w:b/>
                <w:snapToGrid w:val="0"/>
                <w:sz w:val="20"/>
                <w:szCs w:val="20"/>
              </w:rPr>
              <w:t xml:space="preserve"> </w:t>
            </w:r>
            <w:r>
              <w:rPr>
                <w:sz w:val="20"/>
                <w:szCs w:val="20"/>
                <w:lang w:val="kk-KZ"/>
              </w:rPr>
              <w:t xml:space="preserve">10109 </w:t>
            </w:r>
            <w:proofErr w:type="spellStart"/>
            <w:r>
              <w:rPr>
                <w:sz w:val="20"/>
                <w:szCs w:val="20"/>
                <w:lang w:val="en-US"/>
              </w:rPr>
              <w:t>Finanacial</w:t>
            </w:r>
            <w:proofErr w:type="spellEnd"/>
            <w:r>
              <w:rPr>
                <w:sz w:val="20"/>
                <w:szCs w:val="20"/>
                <w:lang w:val="en-US"/>
              </w:rPr>
              <w:t xml:space="preserve"> management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85E2E1" w14:textId="77777777" w:rsidR="00D7108C" w:rsidRPr="00AD761E" w:rsidRDefault="00D7108C" w:rsidP="00D7108C">
            <w:pPr>
              <w:jc w:val="center"/>
              <w:rPr>
                <w:rStyle w:val="normaltextrun"/>
                <w:sz w:val="20"/>
                <w:szCs w:val="20"/>
                <w:shd w:val="clear" w:color="auto" w:fill="FFFFFF"/>
                <w:lang w:val="kk-KZ"/>
              </w:rPr>
            </w:pPr>
            <w:r>
              <w:rPr>
                <w:bCs/>
                <w:sz w:val="20"/>
                <w:szCs w:val="20"/>
                <w:lang w:val="kk-KZ"/>
              </w:rPr>
              <w:t>2</w:t>
            </w:r>
          </w:p>
          <w:p w14:paraId="4E5CBCDA" w14:textId="1D11736D" w:rsidR="00D7108C" w:rsidRPr="00C871AA" w:rsidRDefault="00D7108C" w:rsidP="00D7108C">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C5E27E" w14:textId="4EB9C559" w:rsidR="00D7108C" w:rsidRPr="00C871AA" w:rsidRDefault="00D7108C" w:rsidP="00D7108C">
            <w:pPr>
              <w:jc w:val="center"/>
              <w:rPr>
                <w:sz w:val="20"/>
                <w:szCs w:val="20"/>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ED9D0" w14:textId="48DDFCD4" w:rsidR="00D7108C" w:rsidRPr="00C871AA" w:rsidRDefault="00D7108C" w:rsidP="00D7108C">
            <w:pPr>
              <w:jc w:val="center"/>
              <w:rPr>
                <w:sz w:val="20"/>
                <w:szCs w:val="20"/>
              </w:rPr>
            </w:pPr>
            <w:r>
              <w:rPr>
                <w:sz w:val="20"/>
                <w:szCs w:val="20"/>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46B278" w14:textId="362B30DF" w:rsidR="00D7108C" w:rsidRPr="00C871AA" w:rsidRDefault="00D7108C" w:rsidP="00D7108C">
            <w:pPr>
              <w:jc w:val="center"/>
              <w:rPr>
                <w:sz w:val="20"/>
                <w:szCs w:val="20"/>
              </w:rPr>
            </w:pPr>
            <w:r w:rsidRPr="00F13944">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395805" w14:textId="1172F7A2" w:rsidR="00D7108C" w:rsidRPr="00C871AA" w:rsidRDefault="00D7108C" w:rsidP="00D7108C">
            <w:pPr>
              <w:jc w:val="center"/>
              <w:rPr>
                <w:sz w:val="20"/>
                <w:szCs w:val="20"/>
              </w:rPr>
            </w:pPr>
            <w:r w:rsidRPr="00F13944">
              <w:rPr>
                <w:sz w:val="20"/>
                <w:szCs w:val="20"/>
                <w:lang w:val="kk-KZ"/>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2A686" w14:textId="50A7F02C" w:rsidR="00D7108C" w:rsidRPr="00C871AA" w:rsidRDefault="00D7108C" w:rsidP="00D7108C">
            <w:pPr>
              <w:jc w:val="center"/>
              <w:rPr>
                <w:sz w:val="20"/>
                <w:szCs w:val="20"/>
                <w:lang w:val="kk-KZ"/>
              </w:rPr>
            </w:pPr>
            <w:r w:rsidRPr="00F13944">
              <w:rPr>
                <w:bCs/>
                <w:sz w:val="20"/>
                <w:szCs w:val="20"/>
                <w:lang w:val="kk-KZ"/>
              </w:rPr>
              <w:t>7</w:t>
            </w:r>
          </w:p>
        </w:tc>
      </w:tr>
      <w:tr w:rsidR="007A4100" w:rsidRPr="007A4100" w14:paraId="7D64CCDC" w14:textId="77777777" w:rsidTr="007A410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6531BF8" w14:textId="77777777" w:rsidR="007A4100" w:rsidRPr="007A4100" w:rsidRDefault="007A4100" w:rsidP="0003177E">
            <w:pPr>
              <w:jc w:val="center"/>
              <w:rPr>
                <w:b/>
                <w:bCs/>
                <w:sz w:val="20"/>
                <w:szCs w:val="20"/>
                <w:lang w:val="en-US"/>
              </w:rPr>
            </w:pPr>
            <w:r w:rsidRPr="007A4100">
              <w:rPr>
                <w:b/>
                <w:bCs/>
                <w:sz w:val="20"/>
                <w:szCs w:val="20"/>
                <w:lang w:val="en-US"/>
              </w:rPr>
              <w:t xml:space="preserve">ACADEMIC INFORMATION ABOUT THE </w:t>
            </w:r>
            <w:r w:rsidRPr="00C871AA">
              <w:rPr>
                <w:b/>
                <w:sz w:val="20"/>
                <w:szCs w:val="20"/>
                <w:lang w:val="en-US"/>
              </w:rPr>
              <w:t>COURSE</w:t>
            </w:r>
          </w:p>
        </w:tc>
      </w:tr>
      <w:tr w:rsidR="007A4100" w:rsidRPr="007A4100" w14:paraId="32A035CB" w14:textId="77777777" w:rsidTr="007A410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1416F9" w14:textId="77777777" w:rsidR="007A4100" w:rsidRPr="00C871AA" w:rsidRDefault="007A4100" w:rsidP="0003177E">
            <w:pPr>
              <w:pBdr>
                <w:top w:val="nil"/>
                <w:left w:val="nil"/>
                <w:bottom w:val="nil"/>
                <w:right w:val="nil"/>
                <w:between w:val="nil"/>
              </w:pBdr>
              <w:rPr>
                <w:b/>
                <w:sz w:val="20"/>
                <w:szCs w:val="20"/>
              </w:rPr>
            </w:pPr>
            <w:proofErr w:type="spellStart"/>
            <w:r w:rsidRPr="00C871AA">
              <w:rPr>
                <w:b/>
                <w:sz w:val="20"/>
                <w:szCs w:val="20"/>
              </w:rPr>
              <w:t>Learning</w:t>
            </w:r>
            <w:proofErr w:type="spellEnd"/>
            <w:r w:rsidRPr="00C871AA">
              <w:rPr>
                <w:b/>
                <w:sz w:val="20"/>
                <w:szCs w:val="20"/>
              </w:rPr>
              <w:t xml:space="preserve"> </w:t>
            </w:r>
            <w:proofErr w:type="spellStart"/>
            <w:r w:rsidRPr="00C871AA">
              <w:rPr>
                <w:b/>
                <w:sz w:val="20"/>
                <w:szCs w:val="20"/>
              </w:rPr>
              <w:t>Format</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21C75" w14:textId="77777777" w:rsidR="007A4100" w:rsidRPr="00C871AA" w:rsidRDefault="007A4100" w:rsidP="0003177E">
            <w:pPr>
              <w:rPr>
                <w:b/>
                <w:sz w:val="20"/>
                <w:szCs w:val="20"/>
              </w:rPr>
            </w:pPr>
            <w:proofErr w:type="spellStart"/>
            <w:r w:rsidRPr="00C871AA">
              <w:rPr>
                <w:b/>
                <w:sz w:val="20"/>
                <w:szCs w:val="20"/>
              </w:rPr>
              <w:t>Cycle</w:t>
            </w:r>
            <w:proofErr w:type="spellEnd"/>
            <w:r w:rsidRPr="00C871AA">
              <w:rPr>
                <w:b/>
                <w:sz w:val="20"/>
                <w:szCs w:val="20"/>
              </w:rPr>
              <w:t>,</w:t>
            </w:r>
          </w:p>
          <w:p w14:paraId="11CA91B8" w14:textId="77777777" w:rsidR="007A4100" w:rsidRPr="00C871AA" w:rsidRDefault="007A4100" w:rsidP="0003177E">
            <w:pPr>
              <w:rPr>
                <w:b/>
                <w:sz w:val="20"/>
                <w:szCs w:val="20"/>
              </w:rPr>
            </w:pPr>
            <w:proofErr w:type="spellStart"/>
            <w:r w:rsidRPr="00C871AA">
              <w:rPr>
                <w:b/>
                <w:sz w:val="20"/>
                <w:szCs w:val="20"/>
              </w:rPr>
              <w:t>component</w:t>
            </w:r>
            <w:proofErr w:type="spellEnd"/>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4F1D3" w14:textId="77777777" w:rsidR="007A4100" w:rsidRPr="00C871AA" w:rsidRDefault="007A4100" w:rsidP="0003177E">
            <w:pPr>
              <w:rPr>
                <w:b/>
                <w:sz w:val="20"/>
                <w:szCs w:val="20"/>
              </w:rPr>
            </w:pPr>
            <w:proofErr w:type="spellStart"/>
            <w:r w:rsidRPr="00C871AA">
              <w:rPr>
                <w:b/>
                <w:sz w:val="20"/>
                <w:szCs w:val="20"/>
              </w:rPr>
              <w:t>Lecture</w:t>
            </w:r>
            <w:proofErr w:type="spellEnd"/>
            <w:r w:rsidRPr="00C871AA">
              <w:rPr>
                <w:b/>
                <w:sz w:val="20"/>
                <w:szCs w:val="20"/>
              </w:rPr>
              <w:t xml:space="preserve"> </w:t>
            </w:r>
          </w:p>
          <w:p w14:paraId="26FDE50D" w14:textId="77777777" w:rsidR="007A4100" w:rsidRPr="00C871AA" w:rsidRDefault="007A4100" w:rsidP="0003177E">
            <w:pPr>
              <w:rPr>
                <w:b/>
                <w:sz w:val="20"/>
                <w:szCs w:val="20"/>
              </w:rPr>
            </w:pPr>
            <w:proofErr w:type="spellStart"/>
            <w:r w:rsidRPr="00C871AA">
              <w:rPr>
                <w:b/>
                <w:sz w:val="20"/>
                <w:szCs w:val="20"/>
              </w:rPr>
              <w:t>types</w:t>
            </w:r>
            <w:proofErr w:type="spellEnd"/>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48DC71" w14:textId="77777777" w:rsidR="007A4100" w:rsidRPr="00C871AA" w:rsidRDefault="007A4100" w:rsidP="0003177E">
            <w:pPr>
              <w:rPr>
                <w:b/>
                <w:sz w:val="20"/>
                <w:szCs w:val="20"/>
              </w:rPr>
            </w:pPr>
            <w:proofErr w:type="spellStart"/>
            <w:r w:rsidRPr="00C871AA">
              <w:rPr>
                <w:b/>
                <w:sz w:val="20"/>
                <w:szCs w:val="20"/>
              </w:rPr>
              <w:t>Types</w:t>
            </w:r>
            <w:proofErr w:type="spellEnd"/>
            <w:r w:rsidRPr="00C871AA">
              <w:rPr>
                <w:b/>
                <w:sz w:val="20"/>
                <w:szCs w:val="20"/>
              </w:rPr>
              <w:t xml:space="preserve"> </w:t>
            </w:r>
          </w:p>
          <w:p w14:paraId="073DC826" w14:textId="77777777" w:rsidR="007A4100" w:rsidRPr="00C871AA" w:rsidRDefault="007A4100" w:rsidP="0003177E">
            <w:pPr>
              <w:rPr>
                <w:b/>
                <w:sz w:val="20"/>
                <w:szCs w:val="20"/>
              </w:rPr>
            </w:pPr>
            <w:proofErr w:type="spellStart"/>
            <w:r w:rsidRPr="00C871AA">
              <w:rPr>
                <w:b/>
                <w:sz w:val="20"/>
                <w:szCs w:val="20"/>
              </w:rPr>
              <w:t>of</w:t>
            </w:r>
            <w:proofErr w:type="spellEnd"/>
            <w:r w:rsidRPr="00C871AA">
              <w:rPr>
                <w:b/>
                <w:sz w:val="20"/>
                <w:szCs w:val="20"/>
              </w:rPr>
              <w:t xml:space="preserve"> </w:t>
            </w:r>
            <w:proofErr w:type="spellStart"/>
            <w:r w:rsidRPr="00C871AA">
              <w:rPr>
                <w:b/>
                <w:sz w:val="20"/>
                <w:szCs w:val="20"/>
              </w:rPr>
              <w:t>practical</w:t>
            </w:r>
            <w:proofErr w:type="spellEnd"/>
            <w:r w:rsidRPr="00C871AA">
              <w:rPr>
                <w:b/>
                <w:sz w:val="20"/>
                <w:szCs w:val="20"/>
              </w:rPr>
              <w:t xml:space="preserve"> </w:t>
            </w:r>
            <w:proofErr w:type="spellStart"/>
            <w:r w:rsidRPr="00C871AA">
              <w:rPr>
                <w:b/>
                <w:sz w:val="20"/>
                <w:szCs w:val="20"/>
              </w:rPr>
              <w:t>classes</w:t>
            </w:r>
            <w:proofErr w:type="spellEnd"/>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41F43" w14:textId="77777777" w:rsidR="007A4100" w:rsidRPr="007A4100" w:rsidRDefault="007A4100" w:rsidP="0003177E">
            <w:pPr>
              <w:rPr>
                <w:b/>
                <w:sz w:val="20"/>
                <w:szCs w:val="20"/>
                <w:lang w:val="en-US"/>
              </w:rPr>
            </w:pPr>
            <w:r w:rsidRPr="007A4100">
              <w:rPr>
                <w:b/>
                <w:sz w:val="20"/>
                <w:szCs w:val="20"/>
                <w:lang w:val="en-US"/>
              </w:rPr>
              <w:t>Form and platform</w:t>
            </w:r>
            <w:r w:rsidRPr="00C871AA">
              <w:rPr>
                <w:b/>
                <w:sz w:val="20"/>
                <w:szCs w:val="20"/>
                <w:lang w:val="en-US"/>
              </w:rPr>
              <w:t xml:space="preserve"> </w:t>
            </w:r>
            <w:r w:rsidRPr="007A4100">
              <w:rPr>
                <w:b/>
                <w:sz w:val="20"/>
                <w:szCs w:val="20"/>
                <w:lang w:val="en-US"/>
              </w:rPr>
              <w:t>final control</w:t>
            </w:r>
          </w:p>
        </w:tc>
      </w:tr>
      <w:tr w:rsidR="007A4100" w:rsidRPr="003F2DC5" w14:paraId="6F4703BF" w14:textId="77777777" w:rsidTr="007A410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C682A" w14:textId="77777777" w:rsidR="007A4100" w:rsidRPr="00C871AA" w:rsidRDefault="007A4100" w:rsidP="0003177E">
            <w:pPr>
              <w:pBdr>
                <w:top w:val="nil"/>
                <w:left w:val="nil"/>
                <w:bottom w:val="nil"/>
                <w:right w:val="nil"/>
                <w:between w:val="nil"/>
              </w:pBdr>
              <w:rPr>
                <w:bCs/>
                <w:i/>
                <w:iCs/>
                <w:sz w:val="20"/>
                <w:szCs w:val="20"/>
                <w:highlight w:val="yellow"/>
              </w:rPr>
            </w:pPr>
            <w:proofErr w:type="spellStart"/>
            <w:r w:rsidRPr="00C871AA">
              <w:rPr>
                <w:bCs/>
                <w:i/>
                <w:iCs/>
                <w:sz w:val="20"/>
                <w:szCs w:val="20"/>
              </w:rPr>
              <w:t>Offline</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74EEAB" w14:textId="7734437B" w:rsidR="007A4100" w:rsidRPr="00C871AA" w:rsidRDefault="00D7108C" w:rsidP="0003177E">
            <w:pPr>
              <w:rPr>
                <w:sz w:val="20"/>
                <w:szCs w:val="20"/>
              </w:rPr>
            </w:pPr>
            <w:r>
              <w:rPr>
                <w:sz w:val="20"/>
                <w:szCs w:val="20"/>
                <w:lang w:val="en-US"/>
              </w:rPr>
              <w:t>M</w:t>
            </w:r>
            <w:r w:rsidR="007A4100">
              <w:rPr>
                <w:sz w:val="20"/>
                <w:szCs w:val="20"/>
              </w:rPr>
              <w:t xml:space="preserve">D </w:t>
            </w:r>
            <w:r>
              <w:rPr>
                <w:sz w:val="20"/>
                <w:szCs w:val="20"/>
                <w:lang w:val="en-US"/>
              </w:rPr>
              <w:t>U</w:t>
            </w:r>
            <w:r w:rsidR="007A4100">
              <w:rPr>
                <w:sz w:val="20"/>
                <w:szCs w:val="20"/>
              </w:rPr>
              <w:t>C</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F50709" w14:textId="77777777" w:rsidR="007A4100" w:rsidRPr="00C871AA" w:rsidRDefault="007A4100" w:rsidP="0003177E">
            <w:pPr>
              <w:jc w:val="center"/>
              <w:rPr>
                <w:sz w:val="20"/>
                <w:szCs w:val="20"/>
              </w:rPr>
            </w:pPr>
            <w:r w:rsidRPr="00C871AA">
              <w:rPr>
                <w:sz w:val="20"/>
                <w:szCs w:val="20"/>
                <w:lang w:val="en-US"/>
              </w:rPr>
              <w:t>practical</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BDA48" w14:textId="77777777" w:rsidR="007A4100" w:rsidRPr="00C871AA" w:rsidRDefault="007A4100" w:rsidP="0003177E">
            <w:pPr>
              <w:jc w:val="center"/>
              <w:rPr>
                <w:sz w:val="20"/>
                <w:szCs w:val="20"/>
              </w:rPr>
            </w:pPr>
            <w:proofErr w:type="spellStart"/>
            <w:r w:rsidRPr="00C871AA">
              <w:rPr>
                <w:sz w:val="20"/>
                <w:szCs w:val="20"/>
              </w:rPr>
              <w:t>problem</w:t>
            </w:r>
            <w:proofErr w:type="spellEnd"/>
            <w:r w:rsidRPr="00C871AA">
              <w:rPr>
                <w:sz w:val="20"/>
                <w:szCs w:val="20"/>
              </w:rPr>
              <w:t xml:space="preserve"> </w:t>
            </w:r>
            <w:proofErr w:type="spellStart"/>
            <w:r w:rsidRPr="00C871AA">
              <w:rPr>
                <w:sz w:val="20"/>
                <w:szCs w:val="20"/>
              </w:rPr>
              <w:t>solving</w:t>
            </w:r>
            <w:proofErr w:type="spellEnd"/>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4D91D937" w14:textId="71570DA0" w:rsidR="007A4100" w:rsidRPr="00C871AA" w:rsidRDefault="00D7108C" w:rsidP="0003177E">
            <w:pPr>
              <w:rPr>
                <w:sz w:val="20"/>
                <w:szCs w:val="20"/>
              </w:rPr>
            </w:pPr>
            <w:proofErr w:type="spellStart"/>
            <w:r w:rsidRPr="00D7108C">
              <w:rPr>
                <w:sz w:val="20"/>
                <w:szCs w:val="20"/>
              </w:rPr>
              <w:t>Written</w:t>
            </w:r>
            <w:proofErr w:type="spellEnd"/>
            <w:r w:rsidRPr="00D7108C">
              <w:rPr>
                <w:sz w:val="20"/>
                <w:szCs w:val="20"/>
              </w:rPr>
              <w:t xml:space="preserve"> </w:t>
            </w:r>
            <w:proofErr w:type="spellStart"/>
            <w:r w:rsidRPr="00D7108C">
              <w:rPr>
                <w:sz w:val="20"/>
                <w:szCs w:val="20"/>
              </w:rPr>
              <w:t>Exam</w:t>
            </w:r>
            <w:proofErr w:type="spellEnd"/>
            <w:r w:rsidRPr="00D7108C">
              <w:rPr>
                <w:sz w:val="20"/>
                <w:szCs w:val="20"/>
              </w:rPr>
              <w:t xml:space="preserve"> </w:t>
            </w:r>
            <w:proofErr w:type="spellStart"/>
            <w:r w:rsidRPr="00D7108C">
              <w:rPr>
                <w:sz w:val="20"/>
                <w:szCs w:val="20"/>
              </w:rPr>
              <w:t>in</w:t>
            </w:r>
            <w:proofErr w:type="spellEnd"/>
            <w:r w:rsidRPr="00D7108C">
              <w:rPr>
                <w:sz w:val="20"/>
                <w:szCs w:val="20"/>
              </w:rPr>
              <w:t xml:space="preserve"> </w:t>
            </w:r>
            <w:proofErr w:type="spellStart"/>
            <w:r w:rsidRPr="00D7108C">
              <w:rPr>
                <w:sz w:val="20"/>
                <w:szCs w:val="20"/>
              </w:rPr>
              <w:t>Univer</w:t>
            </w:r>
            <w:proofErr w:type="spellEnd"/>
          </w:p>
        </w:tc>
      </w:tr>
      <w:tr w:rsidR="00D7108C" w:rsidRPr="007A4100" w14:paraId="2205930F" w14:textId="77777777" w:rsidTr="007A4100">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79E64" w14:textId="77777777" w:rsidR="00D7108C" w:rsidRPr="00C871AA" w:rsidRDefault="00D7108C" w:rsidP="00D7108C">
            <w:pPr>
              <w:rPr>
                <w:b/>
                <w:sz w:val="20"/>
                <w:szCs w:val="20"/>
              </w:rPr>
            </w:pPr>
            <w:proofErr w:type="spellStart"/>
            <w:r w:rsidRPr="00C871AA">
              <w:rPr>
                <w:b/>
                <w:sz w:val="20"/>
                <w:szCs w:val="20"/>
              </w:rPr>
              <w:t>Lecturer</w:t>
            </w:r>
            <w:proofErr w:type="spellEnd"/>
            <w:r w:rsidRPr="00C871AA">
              <w:rPr>
                <w:b/>
                <w:sz w:val="20"/>
                <w:szCs w:val="20"/>
              </w:rPr>
              <w:t xml:space="preserve"> </w:t>
            </w:r>
            <w:r w:rsidRPr="00C871AA">
              <w:rPr>
                <w:b/>
                <w:sz w:val="20"/>
                <w:szCs w:val="20"/>
                <w:lang w:val="kk-KZ"/>
              </w:rPr>
              <w:t xml:space="preserve">- </w:t>
            </w:r>
            <w:r w:rsidRPr="00C871AA">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341A4D" w14:textId="03DD5A90" w:rsidR="00D7108C" w:rsidRPr="007A4100" w:rsidRDefault="00D7108C" w:rsidP="00D7108C">
            <w:pPr>
              <w:jc w:val="both"/>
              <w:rPr>
                <w:sz w:val="20"/>
                <w:szCs w:val="20"/>
                <w:lang w:val="en-US"/>
              </w:rPr>
            </w:pPr>
            <w:r>
              <w:rPr>
                <w:sz w:val="20"/>
                <w:szCs w:val="20"/>
                <w:lang w:val="en-US"/>
              </w:rPr>
              <w:t xml:space="preserve">Adambekova Ainagul </w:t>
            </w:r>
            <w:proofErr w:type="spellStart"/>
            <w:r>
              <w:rPr>
                <w:sz w:val="20"/>
                <w:szCs w:val="20"/>
                <w:lang w:val="en-US"/>
              </w:rPr>
              <w:t>Amangeldinovna</w:t>
            </w:r>
            <w:proofErr w:type="spellEnd"/>
            <w:r>
              <w:rPr>
                <w:sz w:val="20"/>
                <w:szCs w:val="20"/>
                <w:lang w:val="en-US"/>
              </w:rPr>
              <w:t xml:space="preserve">. </w:t>
            </w:r>
            <w:proofErr w:type="spellStart"/>
            <w:r>
              <w:rPr>
                <w:sz w:val="20"/>
                <w:szCs w:val="20"/>
                <w:lang w:val="en-US"/>
              </w:rPr>
              <w:t>D.e.s</w:t>
            </w:r>
            <w:proofErr w:type="spellEnd"/>
            <w:r>
              <w:rPr>
                <w:sz w:val="20"/>
                <w:szCs w:val="20"/>
                <w:lang w:val="en-US"/>
              </w:rPr>
              <w:t>. professor</w:t>
            </w:r>
          </w:p>
        </w:tc>
        <w:tc>
          <w:tcPr>
            <w:tcW w:w="3402" w:type="dxa"/>
            <w:gridSpan w:val="2"/>
            <w:vMerge/>
          </w:tcPr>
          <w:p w14:paraId="65E1C9BF" w14:textId="77777777" w:rsidR="00D7108C" w:rsidRPr="007A4100" w:rsidRDefault="00D7108C" w:rsidP="00D7108C">
            <w:pPr>
              <w:jc w:val="center"/>
              <w:rPr>
                <w:sz w:val="20"/>
                <w:szCs w:val="20"/>
                <w:lang w:val="en-US"/>
              </w:rPr>
            </w:pPr>
          </w:p>
        </w:tc>
      </w:tr>
      <w:tr w:rsidR="00D7108C" w:rsidRPr="000F2EB9" w14:paraId="238392A2" w14:textId="77777777" w:rsidTr="007A410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764CA" w14:textId="77777777" w:rsidR="00D7108C" w:rsidRPr="00C871AA" w:rsidRDefault="00D7108C" w:rsidP="00D7108C">
            <w:pPr>
              <w:rPr>
                <w:b/>
                <w:sz w:val="20"/>
                <w:szCs w:val="20"/>
                <w:lang w:val="kk-KZ"/>
              </w:rPr>
            </w:pPr>
            <w:proofErr w:type="gramStart"/>
            <w:r w:rsidRPr="00C871AA">
              <w:rPr>
                <w:b/>
                <w:sz w:val="20"/>
                <w:szCs w:val="20"/>
              </w:rPr>
              <w:t>e-</w:t>
            </w:r>
            <w:proofErr w:type="spellStart"/>
            <w:r w:rsidRPr="00C871AA">
              <w:rPr>
                <w:b/>
                <w:sz w:val="20"/>
                <w:szCs w:val="20"/>
              </w:rPr>
              <w:t>mail</w:t>
            </w:r>
            <w:proofErr w:type="spellEnd"/>
            <w:r w:rsidRPr="00C871AA">
              <w:rPr>
                <w:b/>
                <w:sz w:val="20"/>
                <w:szCs w:val="20"/>
              </w:rPr>
              <w:t xml:space="preserve"> </w:t>
            </w:r>
            <w:r w:rsidRPr="00C871AA">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127805" w14:textId="287A7FA4" w:rsidR="00D7108C" w:rsidRPr="00C871AA" w:rsidRDefault="00D7108C" w:rsidP="00D7108C">
            <w:pPr>
              <w:jc w:val="both"/>
              <w:rPr>
                <w:sz w:val="20"/>
                <w:szCs w:val="20"/>
                <w:lang w:val="kk-KZ"/>
              </w:rPr>
            </w:pPr>
            <w:r>
              <w:rPr>
                <w:sz w:val="20"/>
                <w:szCs w:val="20"/>
                <w:lang w:val="en-US"/>
              </w:rPr>
              <w:t>Ainatas0408@gmail.com</w:t>
            </w:r>
          </w:p>
        </w:tc>
        <w:tc>
          <w:tcPr>
            <w:tcW w:w="3402" w:type="dxa"/>
            <w:gridSpan w:val="2"/>
            <w:vMerge/>
          </w:tcPr>
          <w:p w14:paraId="21931B1B" w14:textId="77777777" w:rsidR="00D7108C" w:rsidRPr="00C871AA" w:rsidRDefault="00D7108C" w:rsidP="00D7108C">
            <w:pPr>
              <w:widowControl w:val="0"/>
              <w:pBdr>
                <w:top w:val="nil"/>
                <w:left w:val="nil"/>
                <w:bottom w:val="nil"/>
                <w:right w:val="nil"/>
                <w:between w:val="nil"/>
              </w:pBdr>
              <w:spacing w:line="276" w:lineRule="auto"/>
              <w:rPr>
                <w:sz w:val="20"/>
                <w:szCs w:val="20"/>
                <w:lang w:val="kk-KZ"/>
              </w:rPr>
            </w:pPr>
          </w:p>
        </w:tc>
      </w:tr>
      <w:tr w:rsidR="00D7108C" w:rsidRPr="003F2DC5" w14:paraId="530BA2B2" w14:textId="77777777" w:rsidTr="007A410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9D10B2" w14:textId="77777777" w:rsidR="00D7108C" w:rsidRPr="00C871AA" w:rsidRDefault="00D7108C" w:rsidP="00D7108C">
            <w:pPr>
              <w:rPr>
                <w:b/>
                <w:sz w:val="20"/>
                <w:szCs w:val="20"/>
                <w:lang w:val="kk-KZ"/>
              </w:rPr>
            </w:pPr>
            <w:proofErr w:type="spellStart"/>
            <w:proofErr w:type="gramStart"/>
            <w:r w:rsidRPr="00C871AA">
              <w:rPr>
                <w:b/>
                <w:sz w:val="20"/>
                <w:szCs w:val="20"/>
              </w:rPr>
              <w:t>Phone</w:t>
            </w:r>
            <w:proofErr w:type="spellEnd"/>
            <w:r w:rsidRPr="00C871AA">
              <w:rPr>
                <w:b/>
                <w:sz w:val="20"/>
                <w:szCs w:val="20"/>
              </w:rPr>
              <w:t xml:space="preserve"> </w:t>
            </w:r>
            <w:r w:rsidRPr="00C871AA">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9626D9" w14:textId="7CF70002" w:rsidR="00D7108C" w:rsidRPr="00C871AA" w:rsidRDefault="00D7108C" w:rsidP="00D7108C">
            <w:pPr>
              <w:jc w:val="both"/>
              <w:rPr>
                <w:sz w:val="20"/>
                <w:szCs w:val="20"/>
              </w:rPr>
            </w:pPr>
            <w:r>
              <w:rPr>
                <w:sz w:val="20"/>
                <w:szCs w:val="20"/>
                <w:lang w:val="en-US"/>
              </w:rPr>
              <w:t>87077710724</w:t>
            </w:r>
          </w:p>
        </w:tc>
        <w:tc>
          <w:tcPr>
            <w:tcW w:w="3402" w:type="dxa"/>
            <w:gridSpan w:val="2"/>
            <w:vMerge/>
          </w:tcPr>
          <w:p w14:paraId="405D36C9" w14:textId="77777777" w:rsidR="00D7108C" w:rsidRPr="00C871AA" w:rsidRDefault="00D7108C" w:rsidP="00D7108C">
            <w:pPr>
              <w:widowControl w:val="0"/>
              <w:pBdr>
                <w:top w:val="nil"/>
                <w:left w:val="nil"/>
                <w:bottom w:val="nil"/>
                <w:right w:val="nil"/>
                <w:between w:val="nil"/>
              </w:pBdr>
              <w:spacing w:line="276" w:lineRule="auto"/>
              <w:rPr>
                <w:sz w:val="20"/>
                <w:szCs w:val="20"/>
              </w:rPr>
            </w:pPr>
          </w:p>
        </w:tc>
      </w:tr>
      <w:tr w:rsidR="007A4100" w:rsidRPr="003F2DC5" w14:paraId="01E7C656" w14:textId="77777777" w:rsidTr="007A410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06D732A" w14:textId="77777777" w:rsidR="007A4100" w:rsidRPr="00C871AA" w:rsidRDefault="007A4100" w:rsidP="0003177E">
            <w:pPr>
              <w:jc w:val="center"/>
              <w:rPr>
                <w:b/>
                <w:bCs/>
                <w:sz w:val="20"/>
                <w:szCs w:val="20"/>
              </w:rPr>
            </w:pPr>
            <w:r w:rsidRPr="00C871AA">
              <w:rPr>
                <w:b/>
                <w:bCs/>
                <w:sz w:val="20"/>
                <w:szCs w:val="20"/>
              </w:rPr>
              <w:t xml:space="preserve">ACADEMIC </w:t>
            </w:r>
            <w:r w:rsidRPr="00C871AA">
              <w:rPr>
                <w:b/>
                <w:sz w:val="20"/>
                <w:szCs w:val="20"/>
                <w:lang w:val="en-US"/>
              </w:rPr>
              <w:t>COURSE</w:t>
            </w:r>
            <w:r w:rsidRPr="00C871AA">
              <w:rPr>
                <w:b/>
                <w:bCs/>
                <w:sz w:val="20"/>
                <w:szCs w:val="20"/>
              </w:rPr>
              <w:t xml:space="preserve"> PRESENTATION</w:t>
            </w:r>
          </w:p>
        </w:tc>
      </w:tr>
      <w:tr w:rsidR="007A4100" w:rsidRPr="007A4100" w14:paraId="145B9DF3" w14:textId="77777777" w:rsidTr="007A4100">
        <w:tc>
          <w:tcPr>
            <w:tcW w:w="1701" w:type="dxa"/>
            <w:shd w:val="clear" w:color="auto" w:fill="auto"/>
          </w:tcPr>
          <w:p w14:paraId="33B08DF0" w14:textId="77777777" w:rsidR="007A4100" w:rsidRDefault="007A4100" w:rsidP="0003177E">
            <w:pPr>
              <w:rPr>
                <w:b/>
                <w:sz w:val="20"/>
                <w:szCs w:val="20"/>
              </w:rPr>
            </w:pPr>
            <w:proofErr w:type="spellStart"/>
            <w:r w:rsidRPr="003F2DC5">
              <w:rPr>
                <w:b/>
                <w:sz w:val="20"/>
                <w:szCs w:val="20"/>
              </w:rPr>
              <w:t>Purpose</w:t>
            </w:r>
            <w:proofErr w:type="spellEnd"/>
          </w:p>
          <w:p w14:paraId="1741F41C" w14:textId="77777777" w:rsidR="007A4100" w:rsidRPr="003F2DC5" w:rsidRDefault="007A4100" w:rsidP="0003177E">
            <w:pPr>
              <w:rPr>
                <w:b/>
                <w:sz w:val="20"/>
                <w:szCs w:val="20"/>
              </w:rPr>
            </w:pPr>
            <w:proofErr w:type="spellStart"/>
            <w:r w:rsidRPr="003F2DC5">
              <w:rPr>
                <w:b/>
                <w:sz w:val="20"/>
                <w:szCs w:val="20"/>
              </w:rPr>
              <w:t>of</w:t>
            </w:r>
            <w:proofErr w:type="spellEnd"/>
            <w:r w:rsidRPr="003F2DC5">
              <w:rPr>
                <w:b/>
                <w:sz w:val="20"/>
                <w:szCs w:val="20"/>
              </w:rPr>
              <w:t xml:space="preserve"> </w:t>
            </w:r>
            <w:proofErr w:type="spellStart"/>
            <w:r w:rsidRPr="003F2DC5">
              <w:rPr>
                <w:b/>
                <w:sz w:val="20"/>
                <w:szCs w:val="20"/>
              </w:rPr>
              <w:t>the</w:t>
            </w:r>
            <w:proofErr w:type="spellEnd"/>
            <w:r w:rsidRPr="003F2DC5">
              <w:rPr>
                <w:b/>
                <w:sz w:val="20"/>
                <w:szCs w:val="20"/>
              </w:rPr>
              <w:t xml:space="preserve"> </w:t>
            </w:r>
            <w:r>
              <w:rPr>
                <w:b/>
                <w:sz w:val="20"/>
                <w:szCs w:val="20"/>
                <w:lang w:val="en-US"/>
              </w:rPr>
              <w:t>course</w:t>
            </w:r>
          </w:p>
        </w:tc>
        <w:tc>
          <w:tcPr>
            <w:tcW w:w="5387" w:type="dxa"/>
            <w:gridSpan w:val="5"/>
            <w:shd w:val="clear" w:color="auto" w:fill="auto"/>
          </w:tcPr>
          <w:p w14:paraId="583E9F0A" w14:textId="77777777" w:rsidR="007A4100" w:rsidRPr="007A4100" w:rsidRDefault="007A4100" w:rsidP="0003177E">
            <w:pPr>
              <w:jc w:val="center"/>
              <w:rPr>
                <w:sz w:val="20"/>
                <w:szCs w:val="20"/>
                <w:lang w:val="en-US"/>
              </w:rPr>
            </w:pPr>
            <w:r w:rsidRPr="007A4100">
              <w:rPr>
                <w:b/>
                <w:sz w:val="20"/>
                <w:szCs w:val="20"/>
                <w:lang w:val="en-US"/>
              </w:rPr>
              <w:t>Expected Learning Outcomes (LO)</w:t>
            </w:r>
            <w:r w:rsidRPr="007A4100">
              <w:rPr>
                <w:sz w:val="20"/>
                <w:szCs w:val="20"/>
                <w:lang w:val="en-US"/>
              </w:rPr>
              <w:t xml:space="preserve"> </w:t>
            </w:r>
          </w:p>
          <w:p w14:paraId="7568220D" w14:textId="77777777" w:rsidR="007A4100" w:rsidRPr="007A4100" w:rsidRDefault="007A4100" w:rsidP="0003177E">
            <w:pPr>
              <w:jc w:val="center"/>
              <w:rPr>
                <w:bCs/>
                <w:sz w:val="16"/>
                <w:szCs w:val="16"/>
                <w:lang w:val="en-US"/>
              </w:rPr>
            </w:pPr>
            <w:r w:rsidRPr="007A4100">
              <w:rPr>
                <w:bCs/>
                <w:sz w:val="16"/>
                <w:szCs w:val="16"/>
                <w:lang w:val="en-US"/>
              </w:rPr>
              <w:t>As a result of studying the discipline the student will be able to</w:t>
            </w:r>
          </w:p>
        </w:tc>
        <w:tc>
          <w:tcPr>
            <w:tcW w:w="3402" w:type="dxa"/>
            <w:gridSpan w:val="2"/>
            <w:shd w:val="clear" w:color="auto" w:fill="auto"/>
          </w:tcPr>
          <w:p w14:paraId="36EF45F5" w14:textId="77777777" w:rsidR="007A4100" w:rsidRPr="00C871AA" w:rsidRDefault="007A4100" w:rsidP="0003177E">
            <w:pPr>
              <w:jc w:val="center"/>
              <w:rPr>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tc>
      </w:tr>
      <w:tr w:rsidR="00237387" w:rsidRPr="007A4100" w14:paraId="637FAD42" w14:textId="77777777" w:rsidTr="007A4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5"/>
        </w:trPr>
        <w:tc>
          <w:tcPr>
            <w:tcW w:w="1701" w:type="dxa"/>
            <w:vMerge w:val="restart"/>
            <w:tcBorders>
              <w:top w:val="single" w:sz="4" w:space="0" w:color="auto"/>
              <w:left w:val="single" w:sz="4" w:space="0" w:color="auto"/>
              <w:bottom w:val="single" w:sz="4" w:space="0" w:color="auto"/>
              <w:right w:val="single" w:sz="4" w:space="0" w:color="auto"/>
            </w:tcBorders>
          </w:tcPr>
          <w:p w14:paraId="094ED198" w14:textId="70C59944" w:rsidR="00237387" w:rsidRPr="002871FC" w:rsidRDefault="00BC5543" w:rsidP="00A509E4">
            <w:pPr>
              <w:jc w:val="both"/>
              <w:rPr>
                <w:sz w:val="20"/>
                <w:szCs w:val="20"/>
                <w:lang w:val="en-US"/>
              </w:rPr>
            </w:pPr>
            <w:r w:rsidRPr="00BC5543">
              <w:rPr>
                <w:sz w:val="20"/>
                <w:szCs w:val="20"/>
                <w:lang w:val="en-US"/>
              </w:rPr>
              <w:t>The purpose of studying this discipline is the formation of knowledge in the field of the theory of financial management of the company, the formation of skills in making financial decisions, assessing financial and investment opportunities.</w:t>
            </w:r>
          </w:p>
        </w:tc>
        <w:tc>
          <w:tcPr>
            <w:tcW w:w="5387" w:type="dxa"/>
            <w:gridSpan w:val="5"/>
            <w:tcBorders>
              <w:top w:val="single" w:sz="4" w:space="0" w:color="auto"/>
              <w:left w:val="single" w:sz="4" w:space="0" w:color="auto"/>
              <w:bottom w:val="single" w:sz="4" w:space="0" w:color="auto"/>
              <w:right w:val="single" w:sz="4" w:space="0" w:color="auto"/>
            </w:tcBorders>
          </w:tcPr>
          <w:p w14:paraId="2FCB5A82" w14:textId="29948F72" w:rsidR="00237387" w:rsidRPr="002871FC" w:rsidRDefault="00237387" w:rsidP="00A509E4">
            <w:pPr>
              <w:jc w:val="both"/>
              <w:rPr>
                <w:sz w:val="20"/>
                <w:szCs w:val="20"/>
                <w:lang w:val="en-US"/>
              </w:rPr>
            </w:pPr>
            <w:r w:rsidRPr="002871FC">
              <w:rPr>
                <w:sz w:val="20"/>
                <w:szCs w:val="20"/>
                <w:lang w:val="en-US"/>
              </w:rPr>
              <w:t xml:space="preserve">1. </w:t>
            </w:r>
            <w:r w:rsidR="00EE6703">
              <w:rPr>
                <w:sz w:val="20"/>
                <w:szCs w:val="20"/>
                <w:lang w:val="en-US"/>
              </w:rPr>
              <w:t>LO</w:t>
            </w:r>
            <w:r w:rsidR="00EE6703" w:rsidRPr="00EE6703">
              <w:rPr>
                <w:sz w:val="20"/>
                <w:szCs w:val="20"/>
                <w:lang w:val="en-US"/>
              </w:rPr>
              <w:t xml:space="preserve"> 1 - explain the theoretical essence, functions and basic principles of the organization of financial management, its information support; own modern methods of analysis of financial and management reporting;</w:t>
            </w:r>
          </w:p>
        </w:tc>
        <w:tc>
          <w:tcPr>
            <w:tcW w:w="3402" w:type="dxa"/>
            <w:gridSpan w:val="2"/>
            <w:tcBorders>
              <w:top w:val="single" w:sz="4" w:space="0" w:color="auto"/>
              <w:left w:val="single" w:sz="4" w:space="0" w:color="auto"/>
              <w:bottom w:val="single" w:sz="4" w:space="0" w:color="auto"/>
              <w:right w:val="single" w:sz="4" w:space="0" w:color="auto"/>
            </w:tcBorders>
          </w:tcPr>
          <w:p w14:paraId="2F19B632" w14:textId="189C30DB" w:rsidR="00EE6703" w:rsidRPr="00EE6703" w:rsidRDefault="00EE6703" w:rsidP="00EE6703">
            <w:pPr>
              <w:jc w:val="both"/>
              <w:rPr>
                <w:sz w:val="20"/>
                <w:szCs w:val="20"/>
                <w:lang w:val="en-US"/>
              </w:rPr>
            </w:pPr>
            <w:r w:rsidRPr="00EE6703">
              <w:rPr>
                <w:sz w:val="20"/>
                <w:szCs w:val="20"/>
                <w:lang w:val="en-US"/>
              </w:rPr>
              <w:t>1.1 - understand the essence, goals and objectives, objects and main directions of financial management;</w:t>
            </w:r>
          </w:p>
          <w:p w14:paraId="086F7735" w14:textId="3B0B07B1" w:rsidR="00EE6703" w:rsidRPr="00EE6703" w:rsidRDefault="00EE6703" w:rsidP="00EE6703">
            <w:pPr>
              <w:jc w:val="both"/>
              <w:rPr>
                <w:sz w:val="20"/>
                <w:szCs w:val="20"/>
                <w:lang w:val="en-US"/>
              </w:rPr>
            </w:pPr>
            <w:r w:rsidRPr="00EE6703">
              <w:rPr>
                <w:sz w:val="20"/>
                <w:szCs w:val="20"/>
                <w:lang w:val="en-US"/>
              </w:rPr>
              <w:t>1.2 - understand the content of financial work and the structure of financial services;</w:t>
            </w:r>
          </w:p>
          <w:p w14:paraId="373CD3F7" w14:textId="3132EBBE" w:rsidR="00EE6703" w:rsidRPr="00EE6703" w:rsidRDefault="00EE6703" w:rsidP="00EE6703">
            <w:pPr>
              <w:jc w:val="both"/>
              <w:rPr>
                <w:sz w:val="20"/>
                <w:szCs w:val="20"/>
                <w:lang w:val="en-US"/>
              </w:rPr>
            </w:pPr>
            <w:r w:rsidRPr="00EE6703">
              <w:rPr>
                <w:sz w:val="20"/>
                <w:szCs w:val="20"/>
                <w:lang w:val="en-US"/>
              </w:rPr>
              <w:t>1.3 - understand the financial management information system;</w:t>
            </w:r>
          </w:p>
          <w:p w14:paraId="6CC88413" w14:textId="098A94B8" w:rsidR="00237387" w:rsidRPr="002871FC" w:rsidRDefault="00EE6703" w:rsidP="00EE6703">
            <w:pPr>
              <w:jc w:val="both"/>
              <w:rPr>
                <w:sz w:val="20"/>
                <w:szCs w:val="20"/>
                <w:lang w:val="en-US"/>
              </w:rPr>
            </w:pPr>
            <w:r w:rsidRPr="00EE6703">
              <w:rPr>
                <w:sz w:val="20"/>
                <w:szCs w:val="20"/>
                <w:lang w:val="en-US"/>
              </w:rPr>
              <w:t>1.4 - assess the current financial condition of the organization, the prospects for its development</w:t>
            </w:r>
          </w:p>
        </w:tc>
      </w:tr>
      <w:tr w:rsidR="00237387" w:rsidRPr="007A4100" w14:paraId="0854840E" w14:textId="77777777" w:rsidTr="007A4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701" w:type="dxa"/>
            <w:vMerge/>
            <w:tcBorders>
              <w:top w:val="single" w:sz="4" w:space="0" w:color="auto"/>
              <w:left w:val="single" w:sz="4" w:space="0" w:color="auto"/>
              <w:bottom w:val="single" w:sz="4" w:space="0" w:color="auto"/>
              <w:right w:val="single" w:sz="4" w:space="0" w:color="auto"/>
            </w:tcBorders>
            <w:vAlign w:val="center"/>
            <w:hideMark/>
          </w:tcPr>
          <w:p w14:paraId="3426AD98" w14:textId="77777777" w:rsidR="00237387" w:rsidRPr="002655E7" w:rsidRDefault="00237387" w:rsidP="00A509E4">
            <w:pPr>
              <w:rPr>
                <w:b/>
                <w:sz w:val="20"/>
                <w:szCs w:val="20"/>
                <w:lang w:val="en-US"/>
              </w:rPr>
            </w:pPr>
          </w:p>
        </w:tc>
        <w:tc>
          <w:tcPr>
            <w:tcW w:w="5387" w:type="dxa"/>
            <w:gridSpan w:val="5"/>
            <w:tcBorders>
              <w:top w:val="single" w:sz="4" w:space="0" w:color="auto"/>
              <w:left w:val="single" w:sz="4" w:space="0" w:color="auto"/>
              <w:bottom w:val="single" w:sz="4" w:space="0" w:color="auto"/>
              <w:right w:val="single" w:sz="4" w:space="0" w:color="auto"/>
            </w:tcBorders>
          </w:tcPr>
          <w:p w14:paraId="4ADE7A48" w14:textId="1E8BC577" w:rsidR="00237387" w:rsidRPr="002871FC" w:rsidRDefault="00237387" w:rsidP="00A509E4">
            <w:pPr>
              <w:jc w:val="both"/>
              <w:rPr>
                <w:sz w:val="20"/>
                <w:szCs w:val="20"/>
                <w:lang w:val="kk-KZ" w:eastAsia="ar-SA"/>
              </w:rPr>
            </w:pPr>
            <w:r w:rsidRPr="002871FC">
              <w:rPr>
                <w:sz w:val="20"/>
                <w:szCs w:val="20"/>
                <w:lang w:val="kk-KZ" w:eastAsia="ar-SA"/>
              </w:rPr>
              <w:t xml:space="preserve">2. </w:t>
            </w:r>
            <w:r w:rsidR="00EE6703">
              <w:rPr>
                <w:sz w:val="20"/>
                <w:szCs w:val="20"/>
                <w:lang w:val="en-US" w:eastAsia="ar-SA"/>
              </w:rPr>
              <w:t>L</w:t>
            </w:r>
            <w:r w:rsidR="00EE6703" w:rsidRPr="00EE6703">
              <w:rPr>
                <w:sz w:val="20"/>
                <w:szCs w:val="20"/>
                <w:lang w:val="kk-KZ" w:eastAsia="ar-SA"/>
              </w:rPr>
              <w:t>O 2 - own the methodology for developing financial plans, including budgets, methods for assessing the organization's cash flows and methods for developing the organization's financial strategy;</w:t>
            </w:r>
          </w:p>
        </w:tc>
        <w:tc>
          <w:tcPr>
            <w:tcW w:w="3402" w:type="dxa"/>
            <w:gridSpan w:val="2"/>
            <w:tcBorders>
              <w:top w:val="single" w:sz="4" w:space="0" w:color="auto"/>
              <w:left w:val="single" w:sz="4" w:space="0" w:color="auto"/>
              <w:bottom w:val="single" w:sz="4" w:space="0" w:color="auto"/>
              <w:right w:val="single" w:sz="4" w:space="0" w:color="auto"/>
            </w:tcBorders>
          </w:tcPr>
          <w:p w14:paraId="33E23473" w14:textId="3E8C31D3" w:rsidR="00EE6703"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2.1 - apply modern methods and techniques in the practice of financial planning;</w:t>
            </w:r>
          </w:p>
          <w:p w14:paraId="0802E910" w14:textId="23605095" w:rsidR="00EE6703"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2.2 - use methods for assessing and managing cash flow and financial flows;</w:t>
            </w:r>
          </w:p>
          <w:p w14:paraId="72B3B0A6" w14:textId="4100314E" w:rsidR="00EE6703"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2.3 - explain the theoretical essence, functions and basic principles of organizing cash flows in the organization;</w:t>
            </w:r>
          </w:p>
          <w:p w14:paraId="74234680" w14:textId="3F705A9F" w:rsidR="00237387"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2.4 - explain the methods of forming the strategy and tactics of managing the financial activities of the organization</w:t>
            </w:r>
          </w:p>
        </w:tc>
      </w:tr>
      <w:tr w:rsidR="00237387" w:rsidRPr="007A4100" w14:paraId="780E28D1" w14:textId="77777777" w:rsidTr="007A4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701" w:type="dxa"/>
            <w:vMerge/>
            <w:tcBorders>
              <w:top w:val="single" w:sz="4" w:space="0" w:color="auto"/>
              <w:left w:val="single" w:sz="4" w:space="0" w:color="auto"/>
              <w:bottom w:val="single" w:sz="4" w:space="0" w:color="auto"/>
              <w:right w:val="single" w:sz="4" w:space="0" w:color="auto"/>
            </w:tcBorders>
            <w:vAlign w:val="center"/>
          </w:tcPr>
          <w:p w14:paraId="2D5AC1C3" w14:textId="77777777" w:rsidR="00237387" w:rsidRPr="002655E7" w:rsidRDefault="00237387" w:rsidP="00A509E4">
            <w:pPr>
              <w:rPr>
                <w:b/>
                <w:sz w:val="20"/>
                <w:szCs w:val="20"/>
                <w:lang w:val="en-US"/>
              </w:rPr>
            </w:pPr>
          </w:p>
        </w:tc>
        <w:tc>
          <w:tcPr>
            <w:tcW w:w="5387" w:type="dxa"/>
            <w:gridSpan w:val="5"/>
            <w:tcBorders>
              <w:top w:val="single" w:sz="4" w:space="0" w:color="auto"/>
              <w:left w:val="single" w:sz="4" w:space="0" w:color="auto"/>
              <w:bottom w:val="single" w:sz="4" w:space="0" w:color="auto"/>
              <w:right w:val="single" w:sz="4" w:space="0" w:color="auto"/>
            </w:tcBorders>
          </w:tcPr>
          <w:p w14:paraId="0DC823EB" w14:textId="1D5ACD2F" w:rsidR="00237387" w:rsidRPr="001A32D1" w:rsidRDefault="00237387" w:rsidP="00A509E4">
            <w:pPr>
              <w:jc w:val="both"/>
              <w:rPr>
                <w:sz w:val="20"/>
                <w:szCs w:val="20"/>
                <w:lang w:val="en-US" w:eastAsia="ar-SA"/>
              </w:rPr>
            </w:pPr>
            <w:r>
              <w:rPr>
                <w:sz w:val="20"/>
                <w:szCs w:val="20"/>
                <w:lang w:val="en-US" w:eastAsia="ar-SA"/>
              </w:rPr>
              <w:t>3.</w:t>
            </w:r>
            <w:r w:rsidRPr="001A32D1">
              <w:rPr>
                <w:lang w:val="en-US"/>
              </w:rPr>
              <w:t xml:space="preserve"> </w:t>
            </w:r>
            <w:r w:rsidR="00EE6703" w:rsidRPr="00EE6703">
              <w:rPr>
                <w:sz w:val="20"/>
                <w:szCs w:val="20"/>
                <w:lang w:val="en-US"/>
              </w:rPr>
              <w:t>LO 3 - apply methods of financial management of assets and capital of the organization;</w:t>
            </w:r>
          </w:p>
        </w:tc>
        <w:tc>
          <w:tcPr>
            <w:tcW w:w="3402" w:type="dxa"/>
            <w:gridSpan w:val="2"/>
            <w:tcBorders>
              <w:top w:val="single" w:sz="4" w:space="0" w:color="auto"/>
              <w:left w:val="single" w:sz="4" w:space="0" w:color="auto"/>
              <w:bottom w:val="single" w:sz="4" w:space="0" w:color="auto"/>
              <w:right w:val="single" w:sz="4" w:space="0" w:color="auto"/>
            </w:tcBorders>
          </w:tcPr>
          <w:p w14:paraId="75292E2E" w14:textId="44A87269" w:rsidR="00EE6703"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3.1 - understand the structure of the organization's current assets and the calculation of their indicators;</w:t>
            </w:r>
          </w:p>
          <w:p w14:paraId="47DD8CFA" w14:textId="6409581D" w:rsidR="00EE6703"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3.2. - analyze current and non-current assets of the organization;</w:t>
            </w:r>
          </w:p>
          <w:p w14:paraId="19762CD0" w14:textId="1FB13177" w:rsidR="00EE6703"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3.3 - explain the theoretical essence and basic principles of the formation and management of the organization's capital;</w:t>
            </w:r>
          </w:p>
          <w:p w14:paraId="6EF2EA29" w14:textId="6C137B46" w:rsidR="00237387" w:rsidRPr="002871FC"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3.4 - apply modern methods and indicators for assessing the organization's capital</w:t>
            </w:r>
          </w:p>
        </w:tc>
      </w:tr>
      <w:tr w:rsidR="00237387" w:rsidRPr="007A4100" w14:paraId="4740CA6C" w14:textId="77777777" w:rsidTr="007A4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7"/>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5240D8EE" w14:textId="77777777" w:rsidR="00237387" w:rsidRPr="002655E7" w:rsidRDefault="00237387" w:rsidP="00A509E4">
            <w:pPr>
              <w:rPr>
                <w:b/>
                <w:sz w:val="20"/>
                <w:szCs w:val="20"/>
                <w:lang w:val="en-US"/>
              </w:rPr>
            </w:pPr>
          </w:p>
        </w:tc>
        <w:tc>
          <w:tcPr>
            <w:tcW w:w="5387" w:type="dxa"/>
            <w:gridSpan w:val="5"/>
            <w:tcBorders>
              <w:top w:val="single" w:sz="4" w:space="0" w:color="auto"/>
              <w:left w:val="single" w:sz="4" w:space="0" w:color="auto"/>
              <w:bottom w:val="single" w:sz="4" w:space="0" w:color="auto"/>
              <w:right w:val="single" w:sz="4" w:space="0" w:color="auto"/>
            </w:tcBorders>
          </w:tcPr>
          <w:p w14:paraId="1CCEF7CF" w14:textId="6905B290" w:rsidR="00237387" w:rsidRPr="00EE6703" w:rsidRDefault="00237387" w:rsidP="00A509E4">
            <w:pPr>
              <w:jc w:val="both"/>
              <w:rPr>
                <w:sz w:val="20"/>
                <w:szCs w:val="20"/>
                <w:lang w:val="en-US" w:eastAsia="ar-SA"/>
              </w:rPr>
            </w:pPr>
            <w:r w:rsidRPr="00EE6703">
              <w:rPr>
                <w:sz w:val="20"/>
                <w:szCs w:val="20"/>
                <w:lang w:val="en-US" w:eastAsia="ar-SA"/>
              </w:rPr>
              <w:t>4</w:t>
            </w:r>
            <w:r w:rsidRPr="00EE6703">
              <w:rPr>
                <w:sz w:val="20"/>
                <w:szCs w:val="20"/>
                <w:lang w:val="en-US"/>
              </w:rPr>
              <w:t xml:space="preserve"> </w:t>
            </w:r>
            <w:r w:rsidR="00EE6703" w:rsidRPr="00EE6703">
              <w:rPr>
                <w:sz w:val="20"/>
                <w:szCs w:val="20"/>
                <w:lang w:val="en-US"/>
              </w:rPr>
              <w:t>LO 4 - evaluate investment projects and costs of the organization;</w:t>
            </w:r>
          </w:p>
        </w:tc>
        <w:tc>
          <w:tcPr>
            <w:tcW w:w="3402" w:type="dxa"/>
            <w:gridSpan w:val="2"/>
            <w:tcBorders>
              <w:top w:val="single" w:sz="4" w:space="0" w:color="auto"/>
              <w:left w:val="single" w:sz="4" w:space="0" w:color="auto"/>
              <w:bottom w:val="single" w:sz="4" w:space="0" w:color="auto"/>
              <w:right w:val="single" w:sz="4" w:space="0" w:color="auto"/>
            </w:tcBorders>
          </w:tcPr>
          <w:p w14:paraId="5366314A" w14:textId="5F7D9240" w:rsidR="00EE6703" w:rsidRPr="00EE6703" w:rsidRDefault="00EE6703" w:rsidP="00EE6703">
            <w:pPr>
              <w:pStyle w:val="a6"/>
              <w:jc w:val="both"/>
              <w:rPr>
                <w:rFonts w:ascii="Times New Roman" w:hAnsi="Times New Roman"/>
                <w:sz w:val="20"/>
                <w:szCs w:val="20"/>
                <w:lang w:val="en-US"/>
              </w:rPr>
            </w:pPr>
            <w:r>
              <w:rPr>
                <w:rFonts w:ascii="Times New Roman" w:hAnsi="Times New Roman"/>
                <w:sz w:val="20"/>
                <w:szCs w:val="20"/>
                <w:lang w:val="en-US"/>
              </w:rPr>
              <w:t xml:space="preserve">4.1. </w:t>
            </w:r>
            <w:r w:rsidRPr="00EE6703">
              <w:rPr>
                <w:rFonts w:ascii="Times New Roman" w:hAnsi="Times New Roman"/>
                <w:sz w:val="20"/>
                <w:szCs w:val="20"/>
                <w:lang w:val="en-US"/>
              </w:rPr>
              <w:t>apply modern methods for assessing and managing real and financial investments;</w:t>
            </w:r>
          </w:p>
          <w:p w14:paraId="127DC31F" w14:textId="0ADFB06F" w:rsidR="00EE6703"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lastRenderedPageBreak/>
              <w:t>4.2. – explain the scheme for discounting the cash flows of an investment project;</w:t>
            </w:r>
          </w:p>
          <w:p w14:paraId="7DB32A90" w14:textId="6FD31F16" w:rsidR="00EE6703" w:rsidRPr="00EE6703"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4.3 - apply methods for assessing and managing the costs and financial results of the organization;</w:t>
            </w:r>
          </w:p>
          <w:p w14:paraId="64E884F0" w14:textId="0E74A179" w:rsidR="00237387" w:rsidRPr="00A77834" w:rsidRDefault="00EE6703" w:rsidP="00EE6703">
            <w:pPr>
              <w:pStyle w:val="a6"/>
              <w:jc w:val="both"/>
              <w:rPr>
                <w:rFonts w:ascii="Times New Roman" w:hAnsi="Times New Roman"/>
                <w:sz w:val="20"/>
                <w:szCs w:val="20"/>
                <w:lang w:val="en-US"/>
              </w:rPr>
            </w:pPr>
            <w:r w:rsidRPr="00EE6703">
              <w:rPr>
                <w:rFonts w:ascii="Times New Roman" w:hAnsi="Times New Roman"/>
                <w:sz w:val="20"/>
                <w:szCs w:val="20"/>
                <w:lang w:val="en-US"/>
              </w:rPr>
              <w:t>4.4 - analyze the costs and financial results of the organization</w:t>
            </w:r>
          </w:p>
        </w:tc>
      </w:tr>
      <w:tr w:rsidR="00237387" w:rsidRPr="007A4100" w14:paraId="4FB7E0EC" w14:textId="77777777" w:rsidTr="007A4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701" w:type="dxa"/>
            <w:vMerge/>
            <w:tcBorders>
              <w:top w:val="single" w:sz="4" w:space="0" w:color="auto"/>
              <w:left w:val="single" w:sz="4" w:space="0" w:color="auto"/>
              <w:bottom w:val="single" w:sz="4" w:space="0" w:color="auto"/>
              <w:right w:val="single" w:sz="4" w:space="0" w:color="auto"/>
            </w:tcBorders>
            <w:vAlign w:val="center"/>
            <w:hideMark/>
          </w:tcPr>
          <w:p w14:paraId="1BA265E8" w14:textId="77777777" w:rsidR="00237387" w:rsidRPr="002655E7" w:rsidRDefault="00237387" w:rsidP="00A509E4">
            <w:pPr>
              <w:rPr>
                <w:b/>
                <w:sz w:val="20"/>
                <w:szCs w:val="20"/>
                <w:lang w:val="en-US"/>
              </w:rPr>
            </w:pPr>
          </w:p>
        </w:tc>
        <w:tc>
          <w:tcPr>
            <w:tcW w:w="5387" w:type="dxa"/>
            <w:gridSpan w:val="5"/>
            <w:tcBorders>
              <w:top w:val="single" w:sz="4" w:space="0" w:color="auto"/>
              <w:left w:val="single" w:sz="4" w:space="0" w:color="auto"/>
              <w:bottom w:val="single" w:sz="4" w:space="0" w:color="auto"/>
              <w:right w:val="single" w:sz="4" w:space="0" w:color="auto"/>
            </w:tcBorders>
          </w:tcPr>
          <w:p w14:paraId="402C327F" w14:textId="518F4167" w:rsidR="00237387" w:rsidRPr="002655E7" w:rsidRDefault="00237387" w:rsidP="00A509E4">
            <w:pPr>
              <w:jc w:val="both"/>
              <w:rPr>
                <w:sz w:val="20"/>
                <w:szCs w:val="20"/>
                <w:lang w:val="en-US"/>
              </w:rPr>
            </w:pPr>
            <w:r>
              <w:rPr>
                <w:sz w:val="20"/>
                <w:szCs w:val="20"/>
                <w:lang w:val="en-US"/>
              </w:rPr>
              <w:t xml:space="preserve">5. </w:t>
            </w:r>
            <w:r w:rsidR="00EE6703">
              <w:rPr>
                <w:sz w:val="20"/>
                <w:szCs w:val="20"/>
                <w:lang w:val="en-US"/>
              </w:rPr>
              <w:t>L</w:t>
            </w:r>
            <w:r w:rsidR="00EE6703" w:rsidRPr="00EE6703">
              <w:rPr>
                <w:sz w:val="20"/>
                <w:szCs w:val="20"/>
                <w:lang w:val="en-US"/>
              </w:rPr>
              <w:t>O 5 - apply methods for assessing and managing financial risks; understand mergers, acquisitions and transformations of companies and evaluate their synergies; assess the probability of bankruptcy of the organization In the process of studying the discipline</w:t>
            </w:r>
          </w:p>
        </w:tc>
        <w:tc>
          <w:tcPr>
            <w:tcW w:w="3402" w:type="dxa"/>
            <w:gridSpan w:val="2"/>
            <w:tcBorders>
              <w:top w:val="single" w:sz="4" w:space="0" w:color="auto"/>
              <w:left w:val="single" w:sz="4" w:space="0" w:color="auto"/>
              <w:bottom w:val="single" w:sz="4" w:space="0" w:color="auto"/>
              <w:right w:val="single" w:sz="4" w:space="0" w:color="auto"/>
            </w:tcBorders>
          </w:tcPr>
          <w:p w14:paraId="0AA0C7DF" w14:textId="6FEAB5DA" w:rsidR="00EE6703" w:rsidRPr="00EE6703" w:rsidRDefault="00EE6703" w:rsidP="00EE6703">
            <w:pPr>
              <w:jc w:val="both"/>
              <w:rPr>
                <w:bCs/>
                <w:sz w:val="20"/>
                <w:szCs w:val="20"/>
                <w:lang w:val="en-US"/>
              </w:rPr>
            </w:pPr>
            <w:r w:rsidRPr="00EE6703">
              <w:rPr>
                <w:bCs/>
                <w:sz w:val="20"/>
                <w:szCs w:val="20"/>
                <w:lang w:val="en-US"/>
              </w:rPr>
              <w:t>5.1 - own methods for assessing and leveling financial risks;</w:t>
            </w:r>
          </w:p>
          <w:p w14:paraId="55205A20" w14:textId="588D62BD" w:rsidR="00EE6703" w:rsidRPr="00EE6703" w:rsidRDefault="00EE6703" w:rsidP="00EE6703">
            <w:pPr>
              <w:jc w:val="both"/>
              <w:rPr>
                <w:bCs/>
                <w:sz w:val="20"/>
                <w:szCs w:val="20"/>
                <w:lang w:val="en-US"/>
              </w:rPr>
            </w:pPr>
            <w:r>
              <w:rPr>
                <w:bCs/>
                <w:sz w:val="20"/>
                <w:szCs w:val="20"/>
                <w:lang w:val="en-US"/>
              </w:rPr>
              <w:t>5.</w:t>
            </w:r>
            <w:r w:rsidRPr="00EE6703">
              <w:rPr>
                <w:bCs/>
                <w:sz w:val="20"/>
                <w:szCs w:val="20"/>
                <w:lang w:val="en-US"/>
              </w:rPr>
              <w:t>2 - explain the economic essence and classification of financial risks;</w:t>
            </w:r>
          </w:p>
          <w:p w14:paraId="552E6C98" w14:textId="36736355" w:rsidR="00EE6703" w:rsidRPr="00EE6703" w:rsidRDefault="00EE6703" w:rsidP="00EE6703">
            <w:pPr>
              <w:jc w:val="both"/>
              <w:rPr>
                <w:bCs/>
                <w:sz w:val="20"/>
                <w:szCs w:val="20"/>
                <w:lang w:val="en-US"/>
              </w:rPr>
            </w:pPr>
            <w:r w:rsidRPr="00EE6703">
              <w:rPr>
                <w:bCs/>
                <w:sz w:val="20"/>
                <w:szCs w:val="20"/>
                <w:lang w:val="en-US"/>
              </w:rPr>
              <w:t>5.3 - explain the types, reasons and goals of mergers and acquisitions of companies;</w:t>
            </w:r>
          </w:p>
          <w:p w14:paraId="738851D2" w14:textId="29F1EA5C" w:rsidR="00237387" w:rsidRPr="00EE6703" w:rsidRDefault="00EE6703" w:rsidP="00EE6703">
            <w:pPr>
              <w:jc w:val="both"/>
              <w:rPr>
                <w:bCs/>
                <w:sz w:val="20"/>
                <w:szCs w:val="20"/>
                <w:lang w:val="en-US"/>
              </w:rPr>
            </w:pPr>
            <w:r w:rsidRPr="00EE6703">
              <w:rPr>
                <w:bCs/>
                <w:sz w:val="20"/>
                <w:szCs w:val="20"/>
                <w:lang w:val="en-US"/>
              </w:rPr>
              <w:t>5.4 - apply methods for diagnosing the financial insolvency of organizations</w:t>
            </w:r>
          </w:p>
        </w:tc>
      </w:tr>
      <w:tr w:rsidR="00237387" w:rsidRPr="00872779" w14:paraId="3246DE7A" w14:textId="77777777" w:rsidTr="007A4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1701" w:type="dxa"/>
            <w:tcBorders>
              <w:top w:val="single" w:sz="4" w:space="0" w:color="000000"/>
              <w:left w:val="single" w:sz="4" w:space="0" w:color="000000"/>
              <w:bottom w:val="single" w:sz="4" w:space="0" w:color="000000"/>
              <w:right w:val="single" w:sz="4" w:space="0" w:color="auto"/>
            </w:tcBorders>
            <w:hideMark/>
          </w:tcPr>
          <w:p w14:paraId="5C3C8C7C" w14:textId="77777777" w:rsidR="00237387" w:rsidRPr="002655E7" w:rsidRDefault="00237387" w:rsidP="00A509E4">
            <w:pPr>
              <w:rPr>
                <w:b/>
                <w:sz w:val="20"/>
                <w:szCs w:val="20"/>
                <w:lang w:val="en-US"/>
              </w:rPr>
            </w:pPr>
            <w:r w:rsidRPr="002655E7">
              <w:rPr>
                <w:b/>
                <w:sz w:val="20"/>
                <w:szCs w:val="20"/>
                <w:lang w:val="en-US"/>
              </w:rPr>
              <w:t>Prerequisites</w:t>
            </w:r>
          </w:p>
        </w:tc>
        <w:tc>
          <w:tcPr>
            <w:tcW w:w="8789" w:type="dxa"/>
            <w:gridSpan w:val="7"/>
            <w:tcBorders>
              <w:top w:val="single" w:sz="4" w:space="0" w:color="auto"/>
              <w:left w:val="single" w:sz="4" w:space="0" w:color="auto"/>
              <w:bottom w:val="single" w:sz="4" w:space="0" w:color="auto"/>
              <w:right w:val="single" w:sz="4" w:space="0" w:color="auto"/>
            </w:tcBorders>
          </w:tcPr>
          <w:p w14:paraId="19E64738" w14:textId="2652C827" w:rsidR="00237387" w:rsidRPr="00614957" w:rsidRDefault="00872AEE" w:rsidP="00A509E4">
            <w:pPr>
              <w:rPr>
                <w:b/>
                <w:sz w:val="20"/>
                <w:szCs w:val="20"/>
                <w:lang w:val="en-US"/>
              </w:rPr>
            </w:pPr>
            <w:r w:rsidRPr="00872AEE">
              <w:rPr>
                <w:b/>
                <w:sz w:val="20"/>
                <w:szCs w:val="20"/>
                <w:lang w:val="en-US"/>
              </w:rPr>
              <w:t>Finance, Accounting</w:t>
            </w:r>
          </w:p>
        </w:tc>
      </w:tr>
      <w:tr w:rsidR="00237387" w:rsidRPr="00872779" w14:paraId="3E8F8DF1" w14:textId="77777777" w:rsidTr="007A4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8"/>
        </w:trPr>
        <w:tc>
          <w:tcPr>
            <w:tcW w:w="1701" w:type="dxa"/>
            <w:tcBorders>
              <w:top w:val="single" w:sz="4" w:space="0" w:color="000000"/>
              <w:left w:val="single" w:sz="4" w:space="0" w:color="000000"/>
              <w:bottom w:val="single" w:sz="4" w:space="0" w:color="000000"/>
              <w:right w:val="single" w:sz="4" w:space="0" w:color="000000"/>
            </w:tcBorders>
            <w:hideMark/>
          </w:tcPr>
          <w:p w14:paraId="63D1AB76" w14:textId="77777777" w:rsidR="00237387" w:rsidRPr="002655E7" w:rsidRDefault="00237387" w:rsidP="00A509E4">
            <w:pPr>
              <w:rPr>
                <w:b/>
                <w:sz w:val="20"/>
                <w:szCs w:val="20"/>
              </w:rPr>
            </w:pPr>
            <w:r w:rsidRPr="002655E7">
              <w:rPr>
                <w:b/>
                <w:sz w:val="20"/>
                <w:szCs w:val="20"/>
                <w:lang w:val="en-US"/>
              </w:rPr>
              <w:t>Post requisites</w:t>
            </w:r>
          </w:p>
        </w:tc>
        <w:tc>
          <w:tcPr>
            <w:tcW w:w="8789" w:type="dxa"/>
            <w:gridSpan w:val="7"/>
            <w:tcBorders>
              <w:top w:val="single" w:sz="4" w:space="0" w:color="auto"/>
              <w:left w:val="single" w:sz="4" w:space="0" w:color="000000"/>
              <w:bottom w:val="single" w:sz="4" w:space="0" w:color="000000"/>
              <w:right w:val="single" w:sz="4" w:space="0" w:color="000000"/>
            </w:tcBorders>
          </w:tcPr>
          <w:p w14:paraId="7DABB018" w14:textId="3A42AC2D" w:rsidR="00237387" w:rsidRPr="002871FC" w:rsidRDefault="00872AEE" w:rsidP="00A509E4">
            <w:pPr>
              <w:rPr>
                <w:sz w:val="20"/>
                <w:szCs w:val="20"/>
                <w:lang w:val="en-US"/>
              </w:rPr>
            </w:pPr>
            <w:r>
              <w:rPr>
                <w:sz w:val="20"/>
                <w:szCs w:val="20"/>
                <w:lang w:val="en-US"/>
              </w:rPr>
              <w:t>Major Courses</w:t>
            </w:r>
          </w:p>
        </w:tc>
      </w:tr>
      <w:tr w:rsidR="00237387" w:rsidRPr="007A4100" w14:paraId="503E06D9" w14:textId="77777777" w:rsidTr="007A41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701" w:type="dxa"/>
            <w:tcBorders>
              <w:top w:val="single" w:sz="4" w:space="0" w:color="000000"/>
              <w:left w:val="single" w:sz="4" w:space="0" w:color="000000"/>
              <w:bottom w:val="single" w:sz="4" w:space="0" w:color="000000"/>
              <w:right w:val="single" w:sz="4" w:space="0" w:color="000000"/>
            </w:tcBorders>
            <w:hideMark/>
          </w:tcPr>
          <w:p w14:paraId="24452EE5" w14:textId="45C22BFF" w:rsidR="00237387" w:rsidRPr="00E92B26" w:rsidRDefault="00D7108C" w:rsidP="00E92B26">
            <w:pPr>
              <w:rPr>
                <w:b/>
                <w:sz w:val="20"/>
                <w:szCs w:val="20"/>
              </w:rPr>
            </w:pPr>
            <w:proofErr w:type="spellStart"/>
            <w:r w:rsidRPr="00407938">
              <w:rPr>
                <w:b/>
                <w:sz w:val="20"/>
                <w:szCs w:val="20"/>
              </w:rPr>
              <w:t>Learning</w:t>
            </w:r>
            <w:proofErr w:type="spellEnd"/>
            <w:r w:rsidRPr="00407938">
              <w:rPr>
                <w:b/>
                <w:sz w:val="20"/>
                <w:szCs w:val="20"/>
              </w:rPr>
              <w:t xml:space="preserve"> </w:t>
            </w:r>
            <w:proofErr w:type="spellStart"/>
            <w:r w:rsidRPr="00407938">
              <w:rPr>
                <w:b/>
                <w:sz w:val="20"/>
                <w:szCs w:val="20"/>
              </w:rPr>
              <w:t>Resources</w:t>
            </w:r>
            <w:proofErr w:type="spellEnd"/>
          </w:p>
        </w:tc>
        <w:tc>
          <w:tcPr>
            <w:tcW w:w="8789" w:type="dxa"/>
            <w:gridSpan w:val="7"/>
            <w:tcBorders>
              <w:top w:val="single" w:sz="4" w:space="0" w:color="000000"/>
              <w:left w:val="single" w:sz="4" w:space="0" w:color="000000"/>
              <w:bottom w:val="single" w:sz="4" w:space="0" w:color="000000"/>
              <w:right w:val="single" w:sz="4" w:space="0" w:color="000000"/>
            </w:tcBorders>
          </w:tcPr>
          <w:p w14:paraId="0D24C097" w14:textId="4FEE2048" w:rsidR="00237387" w:rsidRDefault="00237387" w:rsidP="00A509E4">
            <w:pPr>
              <w:pStyle w:val="a5"/>
              <w:spacing w:before="0" w:beforeAutospacing="0" w:after="0" w:afterAutospacing="0"/>
              <w:ind w:left="82" w:firstLine="284"/>
              <w:rPr>
                <w:b/>
                <w:sz w:val="20"/>
                <w:szCs w:val="20"/>
                <w:lang w:val="en-US"/>
              </w:rPr>
            </w:pPr>
            <w:proofErr w:type="gramStart"/>
            <w:r w:rsidRPr="00D56450">
              <w:rPr>
                <w:b/>
                <w:sz w:val="20"/>
                <w:szCs w:val="20"/>
                <w:lang w:val="en-US"/>
              </w:rPr>
              <w:t>Literature</w:t>
            </w:r>
            <w:r w:rsidRPr="002871FC">
              <w:rPr>
                <w:b/>
                <w:sz w:val="20"/>
                <w:szCs w:val="20"/>
                <w:lang w:val="en-US"/>
              </w:rPr>
              <w:t>:</w:t>
            </w:r>
            <w:r>
              <w:rPr>
                <w:b/>
                <w:sz w:val="20"/>
                <w:szCs w:val="20"/>
                <w:lang w:val="en-US"/>
              </w:rPr>
              <w:t>*</w:t>
            </w:r>
            <w:proofErr w:type="gramEnd"/>
            <w:r>
              <w:rPr>
                <w:b/>
                <w:sz w:val="20"/>
                <w:szCs w:val="20"/>
                <w:lang w:val="en-US"/>
              </w:rPr>
              <w:t>*</w:t>
            </w:r>
          </w:p>
          <w:p w14:paraId="63089106" w14:textId="77777777" w:rsidR="00D7108C" w:rsidRPr="00407938" w:rsidRDefault="00D7108C" w:rsidP="00D7108C">
            <w:pPr>
              <w:rPr>
                <w:sz w:val="20"/>
                <w:szCs w:val="20"/>
                <w:lang w:val="kk-KZ"/>
              </w:rPr>
            </w:pPr>
            <w:r>
              <w:rPr>
                <w:color w:val="000000" w:themeColor="text1"/>
                <w:sz w:val="20"/>
                <w:szCs w:val="20"/>
                <w:lang w:val="kk-KZ"/>
              </w:rPr>
              <w:t>M</w:t>
            </w:r>
            <w:r w:rsidRPr="00407938">
              <w:rPr>
                <w:color w:val="000000" w:themeColor="text1"/>
                <w:sz w:val="20"/>
                <w:szCs w:val="20"/>
                <w:lang w:val="kk-KZ"/>
              </w:rPr>
              <w:t>ain</w:t>
            </w:r>
            <w:r>
              <w:rPr>
                <w:color w:val="000000" w:themeColor="text1"/>
                <w:sz w:val="20"/>
                <w:szCs w:val="20"/>
                <w:lang w:val="en-US"/>
              </w:rPr>
              <w:t>:</w:t>
            </w:r>
            <w:r w:rsidRPr="00407938">
              <w:rPr>
                <w:sz w:val="20"/>
                <w:szCs w:val="20"/>
                <w:lang w:val="kk-KZ"/>
              </w:rPr>
              <w:t xml:space="preserve"> </w:t>
            </w:r>
          </w:p>
          <w:p w14:paraId="762008F6" w14:textId="77777777" w:rsidR="00872AEE" w:rsidRPr="00872AEE" w:rsidRDefault="00872AEE" w:rsidP="00872AEE">
            <w:pPr>
              <w:pBdr>
                <w:top w:val="nil"/>
                <w:left w:val="nil"/>
                <w:bottom w:val="nil"/>
                <w:right w:val="nil"/>
                <w:between w:val="nil"/>
              </w:pBdr>
              <w:rPr>
                <w:color w:val="000000"/>
                <w:sz w:val="20"/>
                <w:szCs w:val="20"/>
                <w:lang w:val="en-US"/>
              </w:rPr>
            </w:pPr>
            <w:r w:rsidRPr="00872AEE">
              <w:rPr>
                <w:color w:val="000000"/>
                <w:sz w:val="20"/>
                <w:szCs w:val="20"/>
                <w:lang w:val="en-US"/>
              </w:rPr>
              <w:t xml:space="preserve">1. C. </w:t>
            </w:r>
            <w:proofErr w:type="spellStart"/>
            <w:r w:rsidRPr="00872AEE">
              <w:rPr>
                <w:color w:val="000000"/>
                <w:sz w:val="20"/>
                <w:szCs w:val="20"/>
                <w:lang w:val="en-US"/>
              </w:rPr>
              <w:t>Paramasivan</w:t>
            </w:r>
            <w:proofErr w:type="spellEnd"/>
            <w:r w:rsidRPr="00872AEE">
              <w:rPr>
                <w:color w:val="000000"/>
                <w:sz w:val="20"/>
                <w:szCs w:val="20"/>
                <w:lang w:val="en-US"/>
              </w:rPr>
              <w:t xml:space="preserve"> T. Subramanian Financial Management \ New Age, India, 2020, 280p.</w:t>
            </w:r>
          </w:p>
          <w:p w14:paraId="4604CDD0" w14:textId="77777777" w:rsidR="00872AEE" w:rsidRPr="00872AEE" w:rsidRDefault="00872AEE" w:rsidP="00872AEE">
            <w:pPr>
              <w:pBdr>
                <w:top w:val="nil"/>
                <w:left w:val="nil"/>
                <w:bottom w:val="nil"/>
                <w:right w:val="nil"/>
                <w:between w:val="nil"/>
              </w:pBdr>
              <w:rPr>
                <w:color w:val="000000"/>
                <w:sz w:val="20"/>
                <w:szCs w:val="20"/>
                <w:lang w:val="en-US"/>
              </w:rPr>
            </w:pPr>
            <w:r w:rsidRPr="00872AEE">
              <w:rPr>
                <w:color w:val="000000"/>
                <w:sz w:val="20"/>
                <w:szCs w:val="20"/>
                <w:lang w:val="en-US"/>
              </w:rPr>
              <w:t xml:space="preserve">2. </w:t>
            </w:r>
            <w:proofErr w:type="spellStart"/>
            <w:r w:rsidRPr="00872AEE">
              <w:rPr>
                <w:color w:val="000000"/>
                <w:sz w:val="20"/>
                <w:szCs w:val="20"/>
                <w:lang w:val="en-US"/>
              </w:rPr>
              <w:t>Braley</w:t>
            </w:r>
            <w:proofErr w:type="spellEnd"/>
            <w:r w:rsidRPr="00872AEE">
              <w:rPr>
                <w:color w:val="000000"/>
                <w:sz w:val="20"/>
                <w:szCs w:val="20"/>
                <w:lang w:val="en-US"/>
              </w:rPr>
              <w:t xml:space="preserve"> R., Myers S. Principles of corporate finance. 3rd Russian ed. (translated from the 7th international ed.) - </w:t>
            </w:r>
            <w:proofErr w:type="gramStart"/>
            <w:r w:rsidRPr="00872AEE">
              <w:rPr>
                <w:color w:val="000000"/>
                <w:sz w:val="20"/>
                <w:szCs w:val="20"/>
                <w:lang w:val="en-US"/>
              </w:rPr>
              <w:t>M .</w:t>
            </w:r>
            <w:proofErr w:type="gramEnd"/>
            <w:r w:rsidRPr="00872AEE">
              <w:rPr>
                <w:color w:val="000000"/>
                <w:sz w:val="20"/>
                <w:szCs w:val="20"/>
                <w:lang w:val="en-US"/>
              </w:rPr>
              <w:t xml:space="preserve">: </w:t>
            </w:r>
            <w:proofErr w:type="spellStart"/>
            <w:r w:rsidRPr="00872AEE">
              <w:rPr>
                <w:color w:val="000000"/>
                <w:sz w:val="20"/>
                <w:szCs w:val="20"/>
                <w:lang w:val="en-US"/>
              </w:rPr>
              <w:t>Olimp</w:t>
            </w:r>
            <w:proofErr w:type="spellEnd"/>
            <w:r w:rsidRPr="00872AEE">
              <w:rPr>
                <w:color w:val="000000"/>
                <w:sz w:val="20"/>
                <w:szCs w:val="20"/>
                <w:lang w:val="en-US"/>
              </w:rPr>
              <w:t>-Business, 2020. - 1008 p., ISBN 978-5-9693-0089-7 (Russian)</w:t>
            </w:r>
          </w:p>
          <w:p w14:paraId="28B6CA40" w14:textId="70BED891" w:rsidR="00872AEE" w:rsidRPr="005075E8" w:rsidRDefault="00872AEE" w:rsidP="00872AEE">
            <w:pPr>
              <w:jc w:val="both"/>
              <w:rPr>
                <w:sz w:val="20"/>
                <w:szCs w:val="20"/>
                <w:lang w:val="en-US"/>
              </w:rPr>
            </w:pPr>
            <w:r w:rsidRPr="00872AEE">
              <w:rPr>
                <w:color w:val="000000"/>
                <w:sz w:val="20"/>
                <w:szCs w:val="20"/>
                <w:lang w:val="en-US"/>
              </w:rPr>
              <w:t xml:space="preserve">3. </w:t>
            </w:r>
            <w:r w:rsidRPr="009B0255">
              <w:rPr>
                <w:sz w:val="20"/>
                <w:szCs w:val="20"/>
                <w:lang w:val="en-US"/>
              </w:rPr>
              <w:t>Keown, Arthur J.; Martin, John D.; Titman, Sheridan</w:t>
            </w:r>
            <w:r w:rsidRPr="005075E8">
              <w:rPr>
                <w:sz w:val="20"/>
                <w:szCs w:val="20"/>
                <w:lang w:val="en-US"/>
              </w:rPr>
              <w:t xml:space="preserve">. </w:t>
            </w:r>
            <w:r w:rsidRPr="009B0255">
              <w:rPr>
                <w:sz w:val="20"/>
                <w:szCs w:val="20"/>
                <w:lang w:val="en-US"/>
              </w:rPr>
              <w:t xml:space="preserve"> </w:t>
            </w:r>
            <w:hyperlink r:id="rId4" w:history="1">
              <w:r w:rsidRPr="009B0255">
                <w:rPr>
                  <w:sz w:val="20"/>
                  <w:szCs w:val="20"/>
                  <w:lang w:val="en-US"/>
                </w:rPr>
                <w:t>Financial management: principles and applications</w:t>
              </w:r>
            </w:hyperlink>
            <w:r w:rsidRPr="005075E8">
              <w:rPr>
                <w:sz w:val="20"/>
                <w:szCs w:val="20"/>
                <w:lang w:val="en-US"/>
              </w:rPr>
              <w:t>, Pearson 2018. 326p.</w:t>
            </w:r>
          </w:p>
          <w:p w14:paraId="0779D1BE" w14:textId="5AB08824" w:rsidR="00872AEE" w:rsidRDefault="00872AEE" w:rsidP="00872AEE">
            <w:pPr>
              <w:jc w:val="both"/>
              <w:rPr>
                <w:sz w:val="20"/>
                <w:szCs w:val="20"/>
                <w:lang w:val="en-US"/>
              </w:rPr>
            </w:pPr>
            <w:r>
              <w:rPr>
                <w:sz w:val="20"/>
                <w:szCs w:val="20"/>
                <w:lang w:val="en-US"/>
              </w:rPr>
              <w:t>4.</w:t>
            </w:r>
            <w:r w:rsidRPr="005075E8">
              <w:rPr>
                <w:sz w:val="20"/>
                <w:szCs w:val="20"/>
                <w:lang w:val="en-US"/>
              </w:rPr>
              <w:t xml:space="preserve"> </w:t>
            </w:r>
            <w:r w:rsidRPr="009B0255">
              <w:rPr>
                <w:sz w:val="20"/>
                <w:szCs w:val="20"/>
                <w:lang w:val="en-US"/>
              </w:rPr>
              <w:t xml:space="preserve">Pauline </w:t>
            </w:r>
            <w:proofErr w:type="spellStart"/>
            <w:r w:rsidRPr="009B0255">
              <w:rPr>
                <w:sz w:val="20"/>
                <w:szCs w:val="20"/>
                <w:lang w:val="en-US"/>
              </w:rPr>
              <w:t>Weetman</w:t>
            </w:r>
            <w:proofErr w:type="spellEnd"/>
            <w:r w:rsidRPr="005075E8">
              <w:rPr>
                <w:sz w:val="20"/>
                <w:szCs w:val="20"/>
                <w:lang w:val="en-US"/>
              </w:rPr>
              <w:t xml:space="preserve">. </w:t>
            </w:r>
            <w:r w:rsidRPr="009B0255">
              <w:rPr>
                <w:sz w:val="20"/>
                <w:szCs w:val="20"/>
                <w:lang w:val="en-US"/>
              </w:rPr>
              <w:t xml:space="preserve"> </w:t>
            </w:r>
            <w:hyperlink r:id="rId5" w:history="1">
              <w:r w:rsidRPr="009B0255">
                <w:rPr>
                  <w:sz w:val="20"/>
                  <w:szCs w:val="20"/>
                  <w:lang w:val="en-US"/>
                </w:rPr>
                <w:t xml:space="preserve">Financial and Management Accounting </w:t>
              </w:r>
              <w:proofErr w:type="gramStart"/>
              <w:r w:rsidRPr="009B0255">
                <w:rPr>
                  <w:sz w:val="20"/>
                  <w:szCs w:val="20"/>
                  <w:lang w:val="en-US"/>
                </w:rPr>
                <w:t>An</w:t>
              </w:r>
              <w:proofErr w:type="gramEnd"/>
              <w:r w:rsidRPr="009B0255">
                <w:rPr>
                  <w:sz w:val="20"/>
                  <w:szCs w:val="20"/>
                  <w:lang w:val="en-US"/>
                </w:rPr>
                <w:t xml:space="preserve"> Introduction</w:t>
              </w:r>
            </w:hyperlink>
            <w:r w:rsidRPr="005075E8">
              <w:rPr>
                <w:sz w:val="20"/>
                <w:szCs w:val="20"/>
                <w:lang w:val="en-US"/>
              </w:rPr>
              <w:t xml:space="preserve">.  </w:t>
            </w:r>
            <w:r w:rsidRPr="009B0255">
              <w:rPr>
                <w:sz w:val="20"/>
                <w:szCs w:val="20"/>
                <w:lang w:val="en-US"/>
              </w:rPr>
              <w:t>London</w:t>
            </w:r>
            <w:r w:rsidRPr="005075E8">
              <w:rPr>
                <w:sz w:val="20"/>
                <w:szCs w:val="20"/>
                <w:lang w:val="en-US"/>
              </w:rPr>
              <w:t xml:space="preserve">, 2018.  389p. </w:t>
            </w:r>
          </w:p>
          <w:p w14:paraId="31D3AE1A" w14:textId="77777777" w:rsidR="00D7108C" w:rsidRDefault="00D7108C" w:rsidP="00D7108C">
            <w:pPr>
              <w:tabs>
                <w:tab w:val="left" w:pos="170"/>
              </w:tabs>
              <w:rPr>
                <w:rFonts w:eastAsia="Calibri"/>
                <w:sz w:val="20"/>
                <w:szCs w:val="20"/>
                <w:lang w:val="en-US"/>
              </w:rPr>
            </w:pPr>
            <w:r>
              <w:rPr>
                <w:color w:val="000000" w:themeColor="text1"/>
                <w:sz w:val="20"/>
                <w:szCs w:val="20"/>
                <w:lang w:val="kk-KZ"/>
              </w:rPr>
              <w:t>Additional:</w:t>
            </w:r>
          </w:p>
          <w:p w14:paraId="67702D5A" w14:textId="77AF4F6F" w:rsidR="00872AEE" w:rsidRPr="005075E8" w:rsidRDefault="00872AEE" w:rsidP="00872AEE">
            <w:pPr>
              <w:jc w:val="both"/>
              <w:rPr>
                <w:sz w:val="20"/>
                <w:szCs w:val="20"/>
                <w:lang w:val="en-US"/>
              </w:rPr>
            </w:pPr>
            <w:r>
              <w:rPr>
                <w:sz w:val="20"/>
                <w:szCs w:val="20"/>
                <w:lang w:val="en-US"/>
              </w:rPr>
              <w:t>5</w:t>
            </w:r>
            <w:r w:rsidRPr="005075E8">
              <w:rPr>
                <w:sz w:val="20"/>
                <w:szCs w:val="20"/>
                <w:lang w:val="en-US"/>
              </w:rPr>
              <w:t xml:space="preserve">. </w:t>
            </w:r>
            <w:r w:rsidRPr="009B0255">
              <w:rPr>
                <w:sz w:val="20"/>
                <w:szCs w:val="20"/>
                <w:lang w:val="en-US"/>
              </w:rPr>
              <w:t>Brian Pinder-Ayres</w:t>
            </w:r>
            <w:r w:rsidRPr="005075E8">
              <w:rPr>
                <w:sz w:val="20"/>
                <w:szCs w:val="20"/>
                <w:lang w:val="en-US"/>
              </w:rPr>
              <w:t xml:space="preserve">. </w:t>
            </w:r>
            <w:hyperlink r:id="rId6" w:history="1">
              <w:r w:rsidRPr="009B0255">
                <w:rPr>
                  <w:sz w:val="20"/>
                  <w:szCs w:val="20"/>
                  <w:lang w:val="en-US"/>
                </w:rPr>
                <w:t>Financial Management</w:t>
              </w:r>
            </w:hyperlink>
            <w:r w:rsidRPr="005075E8">
              <w:rPr>
                <w:sz w:val="20"/>
                <w:szCs w:val="20"/>
                <w:lang w:val="en-US"/>
              </w:rPr>
              <w:t xml:space="preserve">. </w:t>
            </w:r>
            <w:r w:rsidRPr="009B0255">
              <w:rPr>
                <w:sz w:val="20"/>
                <w:szCs w:val="20"/>
                <w:lang w:val="en-US"/>
              </w:rPr>
              <w:t xml:space="preserve"> RIBA Publishing</w:t>
            </w:r>
            <w:r w:rsidRPr="005075E8">
              <w:rPr>
                <w:sz w:val="20"/>
                <w:szCs w:val="20"/>
                <w:lang w:val="en-US"/>
              </w:rPr>
              <w:t>, 2019. p.436</w:t>
            </w:r>
          </w:p>
          <w:p w14:paraId="5588D2E6" w14:textId="32956608" w:rsidR="00872AEE" w:rsidRPr="005075E8" w:rsidRDefault="00872AEE" w:rsidP="00872AEE">
            <w:pPr>
              <w:jc w:val="both"/>
              <w:rPr>
                <w:sz w:val="20"/>
                <w:szCs w:val="20"/>
                <w:lang w:val="en-US"/>
              </w:rPr>
            </w:pPr>
            <w:r>
              <w:rPr>
                <w:sz w:val="20"/>
                <w:szCs w:val="20"/>
                <w:lang w:val="en-US"/>
              </w:rPr>
              <w:t>6</w:t>
            </w:r>
            <w:r w:rsidRPr="005075E8">
              <w:rPr>
                <w:sz w:val="20"/>
                <w:szCs w:val="20"/>
                <w:lang w:val="en-US"/>
              </w:rPr>
              <w:t xml:space="preserve">. </w:t>
            </w:r>
            <w:proofErr w:type="spellStart"/>
            <w:r w:rsidRPr="009B0255">
              <w:rPr>
                <w:sz w:val="20"/>
                <w:szCs w:val="20"/>
                <w:lang w:val="en-US"/>
              </w:rPr>
              <w:t>Priolon</w:t>
            </w:r>
            <w:proofErr w:type="spellEnd"/>
            <w:r w:rsidRPr="009B0255">
              <w:rPr>
                <w:sz w:val="20"/>
                <w:szCs w:val="20"/>
                <w:lang w:val="en-US"/>
              </w:rPr>
              <w:t>, Joel</w:t>
            </w:r>
            <w:r w:rsidRPr="005075E8">
              <w:rPr>
                <w:sz w:val="20"/>
                <w:szCs w:val="20"/>
                <w:lang w:val="en-US"/>
              </w:rPr>
              <w:t xml:space="preserve">. </w:t>
            </w:r>
            <w:hyperlink r:id="rId7" w:history="1">
              <w:r w:rsidRPr="009B0255">
                <w:rPr>
                  <w:sz w:val="20"/>
                  <w:szCs w:val="20"/>
                  <w:lang w:val="en-US"/>
                </w:rPr>
                <w:t>Financial Markets for Commodities</w:t>
              </w:r>
            </w:hyperlink>
            <w:r w:rsidRPr="005075E8">
              <w:rPr>
                <w:sz w:val="20"/>
                <w:szCs w:val="20"/>
                <w:lang w:val="en-US"/>
              </w:rPr>
              <w:t xml:space="preserve">. </w:t>
            </w:r>
            <w:r w:rsidRPr="009B0255">
              <w:rPr>
                <w:sz w:val="20"/>
                <w:szCs w:val="20"/>
                <w:lang w:val="en-US"/>
              </w:rPr>
              <w:t>John Wiley &amp; Sons, Incorporated</w:t>
            </w:r>
            <w:r w:rsidRPr="005075E8">
              <w:rPr>
                <w:sz w:val="20"/>
                <w:szCs w:val="20"/>
                <w:lang w:val="en-US"/>
              </w:rPr>
              <w:t>, 2019. p.396</w:t>
            </w:r>
          </w:p>
          <w:p w14:paraId="7D0FAF65" w14:textId="2111954C" w:rsidR="00872AEE" w:rsidRPr="005075E8" w:rsidRDefault="00872AEE" w:rsidP="00872AEE">
            <w:pPr>
              <w:jc w:val="both"/>
              <w:rPr>
                <w:sz w:val="20"/>
                <w:szCs w:val="20"/>
                <w:lang w:val="en-US"/>
              </w:rPr>
            </w:pPr>
            <w:r>
              <w:rPr>
                <w:sz w:val="20"/>
                <w:szCs w:val="20"/>
                <w:lang w:val="en-US"/>
              </w:rPr>
              <w:t>7</w:t>
            </w:r>
            <w:r w:rsidRPr="005075E8">
              <w:rPr>
                <w:sz w:val="20"/>
                <w:szCs w:val="20"/>
                <w:lang w:val="en-US"/>
              </w:rPr>
              <w:t xml:space="preserve">. </w:t>
            </w:r>
            <w:r w:rsidRPr="009B0255">
              <w:rPr>
                <w:sz w:val="20"/>
                <w:szCs w:val="20"/>
                <w:lang w:val="en-US"/>
              </w:rPr>
              <w:t>Brigham, Eugene F.; Ehrhardt, Michael C. Financial Management Theory &amp; Practice</w:t>
            </w:r>
            <w:r w:rsidRPr="005075E8">
              <w:rPr>
                <w:sz w:val="20"/>
                <w:szCs w:val="20"/>
                <w:lang w:val="en-US"/>
              </w:rPr>
              <w:t xml:space="preserve">. </w:t>
            </w:r>
            <w:r w:rsidRPr="009B0255">
              <w:rPr>
                <w:sz w:val="20"/>
                <w:szCs w:val="20"/>
                <w:lang w:val="en-US"/>
              </w:rPr>
              <w:t>English</w:t>
            </w:r>
            <w:r w:rsidRPr="005075E8">
              <w:rPr>
                <w:sz w:val="20"/>
                <w:szCs w:val="20"/>
                <w:lang w:val="en-US"/>
              </w:rPr>
              <w:t>. 2019. p.546.</w:t>
            </w:r>
          </w:p>
          <w:p w14:paraId="770607A5" w14:textId="5DC8C0D5" w:rsidR="00872AEE" w:rsidRPr="00872AEE" w:rsidRDefault="00872AEE" w:rsidP="00872AEE">
            <w:pPr>
              <w:pBdr>
                <w:top w:val="nil"/>
                <w:left w:val="nil"/>
                <w:bottom w:val="nil"/>
                <w:right w:val="nil"/>
                <w:between w:val="nil"/>
              </w:pBdr>
              <w:rPr>
                <w:color w:val="000000"/>
                <w:sz w:val="20"/>
                <w:szCs w:val="20"/>
                <w:lang w:val="en-US"/>
              </w:rPr>
            </w:pPr>
            <w:r w:rsidRPr="00872AEE">
              <w:rPr>
                <w:color w:val="000000"/>
                <w:sz w:val="20"/>
                <w:szCs w:val="20"/>
                <w:lang w:val="en-US"/>
              </w:rPr>
              <w:t>Internet resources:</w:t>
            </w:r>
          </w:p>
          <w:p w14:paraId="3D6033C3" w14:textId="77777777" w:rsidR="00872AEE" w:rsidRPr="00872AEE" w:rsidRDefault="00872AEE" w:rsidP="00872AEE">
            <w:pPr>
              <w:pBdr>
                <w:top w:val="nil"/>
                <w:left w:val="nil"/>
                <w:bottom w:val="nil"/>
                <w:right w:val="nil"/>
                <w:between w:val="nil"/>
              </w:pBdr>
              <w:rPr>
                <w:color w:val="000000"/>
                <w:sz w:val="20"/>
                <w:szCs w:val="20"/>
                <w:lang w:val="en-US"/>
              </w:rPr>
            </w:pPr>
            <w:r w:rsidRPr="00872AEE">
              <w:rPr>
                <w:color w:val="000000"/>
                <w:sz w:val="20"/>
                <w:szCs w:val="20"/>
                <w:lang w:val="en-US"/>
              </w:rPr>
              <w:t>1. http://elibrary.kaznu.kz/ru</w:t>
            </w:r>
          </w:p>
          <w:p w14:paraId="2EAE8C31" w14:textId="77777777" w:rsidR="00872AEE" w:rsidRPr="00872AEE" w:rsidRDefault="00872AEE" w:rsidP="00872AEE">
            <w:pPr>
              <w:pBdr>
                <w:top w:val="nil"/>
                <w:left w:val="nil"/>
                <w:bottom w:val="nil"/>
                <w:right w:val="nil"/>
                <w:between w:val="nil"/>
              </w:pBdr>
              <w:rPr>
                <w:color w:val="000000"/>
                <w:sz w:val="20"/>
                <w:szCs w:val="20"/>
                <w:lang w:val="en-US"/>
              </w:rPr>
            </w:pPr>
            <w:r w:rsidRPr="00872AEE">
              <w:rPr>
                <w:color w:val="000000"/>
                <w:sz w:val="20"/>
                <w:szCs w:val="20"/>
                <w:lang w:val="en-US"/>
              </w:rPr>
              <w:t>2 https://auth.dfo.kz/Account/Login</w:t>
            </w:r>
          </w:p>
          <w:p w14:paraId="4EC25BFF" w14:textId="0A02E7CB" w:rsidR="00237387" w:rsidRDefault="00872AEE" w:rsidP="00872AEE">
            <w:pPr>
              <w:pStyle w:val="a5"/>
              <w:spacing w:before="0" w:beforeAutospacing="0" w:after="0" w:afterAutospacing="0"/>
              <w:rPr>
                <w:color w:val="000000"/>
                <w:sz w:val="20"/>
                <w:szCs w:val="20"/>
                <w:lang w:val="en-US"/>
              </w:rPr>
            </w:pPr>
            <w:r w:rsidRPr="00872AEE">
              <w:rPr>
                <w:color w:val="000000"/>
                <w:sz w:val="20"/>
                <w:szCs w:val="20"/>
                <w:lang w:val="en-US"/>
              </w:rPr>
              <w:t xml:space="preserve">3. </w:t>
            </w:r>
            <w:hyperlink r:id="rId8" w:history="1">
              <w:r w:rsidR="00281FD4" w:rsidRPr="004404A0">
                <w:rPr>
                  <w:rStyle w:val="a7"/>
                  <w:sz w:val="20"/>
                  <w:szCs w:val="20"/>
                  <w:lang w:val="en-US"/>
                </w:rPr>
                <w:t>https://ru.coursera.org/</w:t>
              </w:r>
            </w:hyperlink>
          </w:p>
          <w:p w14:paraId="45C8C9AA" w14:textId="01341617" w:rsidR="00281FD4" w:rsidRPr="002871FC" w:rsidRDefault="00281FD4" w:rsidP="00872AEE">
            <w:pPr>
              <w:pStyle w:val="a5"/>
              <w:spacing w:before="0" w:beforeAutospacing="0" w:after="0" w:afterAutospacing="0"/>
              <w:rPr>
                <w:b/>
                <w:sz w:val="20"/>
                <w:szCs w:val="20"/>
                <w:lang w:val="en-US"/>
              </w:rPr>
            </w:pPr>
            <w:r w:rsidRPr="00281FD4">
              <w:rPr>
                <w:b/>
                <w:sz w:val="20"/>
                <w:szCs w:val="20"/>
                <w:lang w:val="en-US"/>
              </w:rPr>
              <w:t>4. https://kase.kz/ru/disclosure/31.03.2022/</w:t>
            </w:r>
          </w:p>
          <w:p w14:paraId="49FB7ED8" w14:textId="77777777" w:rsidR="00237387" w:rsidRPr="00ED1755" w:rsidRDefault="00237387" w:rsidP="00872AEE">
            <w:pPr>
              <w:rPr>
                <w:sz w:val="20"/>
                <w:szCs w:val="20"/>
                <w:lang w:val="kk-KZ"/>
              </w:rPr>
            </w:pPr>
          </w:p>
        </w:tc>
      </w:tr>
    </w:tbl>
    <w:p w14:paraId="76999FA0" w14:textId="77777777" w:rsidR="00237387" w:rsidRPr="002871FC" w:rsidRDefault="00237387" w:rsidP="00237387">
      <w:pPr>
        <w:rPr>
          <w:vanish/>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851"/>
        <w:gridCol w:w="283"/>
        <w:gridCol w:w="1134"/>
        <w:gridCol w:w="1985"/>
        <w:gridCol w:w="3118"/>
        <w:gridCol w:w="2268"/>
      </w:tblGrid>
      <w:tr w:rsidR="00237387" w:rsidRPr="007A4100" w14:paraId="515FA604" w14:textId="77777777" w:rsidTr="00D7108C">
        <w:tc>
          <w:tcPr>
            <w:tcW w:w="1702" w:type="dxa"/>
            <w:gridSpan w:val="2"/>
            <w:tcBorders>
              <w:top w:val="single" w:sz="4" w:space="0" w:color="000000"/>
              <w:left w:val="single" w:sz="4" w:space="0" w:color="000000"/>
              <w:bottom w:val="single" w:sz="4" w:space="0" w:color="000000"/>
              <w:right w:val="single" w:sz="4" w:space="0" w:color="000000"/>
            </w:tcBorders>
            <w:hideMark/>
          </w:tcPr>
          <w:p w14:paraId="7E8DB36F" w14:textId="77777777"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788" w:type="dxa"/>
            <w:gridSpan w:val="5"/>
            <w:tcBorders>
              <w:top w:val="single" w:sz="4" w:space="0" w:color="000000"/>
              <w:left w:val="single" w:sz="4" w:space="0" w:color="000000"/>
              <w:bottom w:val="single" w:sz="4" w:space="0" w:color="000000"/>
              <w:right w:val="single" w:sz="4" w:space="0" w:color="000000"/>
            </w:tcBorders>
            <w:hideMark/>
          </w:tcPr>
          <w:p w14:paraId="6B006DE3" w14:textId="77777777" w:rsidR="00D7108C" w:rsidRPr="00D7108C" w:rsidRDefault="00D7108C" w:rsidP="00D7108C">
            <w:pPr>
              <w:jc w:val="both"/>
              <w:rPr>
                <w:sz w:val="20"/>
                <w:szCs w:val="20"/>
                <w:lang w:val="en-US"/>
              </w:rPr>
            </w:pPr>
            <w:r w:rsidRPr="00D7108C">
              <w:rPr>
                <w:sz w:val="20"/>
                <w:szCs w:val="20"/>
                <w:lang w:val="en-US"/>
              </w:rPr>
              <w:t xml:space="preserve">The academic policy of the </w:t>
            </w:r>
            <w:r w:rsidRPr="00B5347E">
              <w:rPr>
                <w:bCs/>
                <w:sz w:val="20"/>
                <w:szCs w:val="20"/>
                <w:lang w:val="en-US"/>
              </w:rPr>
              <w:t>course</w:t>
            </w:r>
            <w:r w:rsidRPr="00D7108C">
              <w:rPr>
                <w:sz w:val="20"/>
                <w:szCs w:val="20"/>
                <w:lang w:val="en-US"/>
              </w:rPr>
              <w:t xml:space="preserve"> is determined by </w:t>
            </w:r>
            <w:hyperlink r:id="rId9" w:history="1">
              <w:r w:rsidRPr="00D7108C">
                <w:rPr>
                  <w:rStyle w:val="a7"/>
                  <w:sz w:val="20"/>
                  <w:szCs w:val="20"/>
                  <w:lang w:val="en-US"/>
                </w:rPr>
                <w:t xml:space="preserve">the Academic Policy </w:t>
              </w:r>
            </w:hyperlink>
            <w:r w:rsidRPr="00D7108C">
              <w:rPr>
                <w:rStyle w:val="a7"/>
                <w:sz w:val="20"/>
                <w:szCs w:val="20"/>
                <w:lang w:val="en-US"/>
              </w:rPr>
              <w:t xml:space="preserve">and </w:t>
            </w:r>
            <w:hyperlink r:id="rId10" w:history="1">
              <w:r w:rsidRPr="00D7108C">
                <w:rPr>
                  <w:rStyle w:val="a7"/>
                  <w:sz w:val="20"/>
                  <w:szCs w:val="20"/>
                  <w:lang w:val="en-US"/>
                </w:rPr>
                <w:t xml:space="preserve">the Policy of Academic Integrity </w:t>
              </w:r>
            </w:hyperlink>
            <w:hyperlink r:id="rId11" w:history="1">
              <w:r w:rsidRPr="00D7108C">
                <w:rPr>
                  <w:rStyle w:val="a7"/>
                  <w:sz w:val="20"/>
                  <w:szCs w:val="20"/>
                  <w:lang w:val="en-US"/>
                </w:rPr>
                <w:t>of Al-</w:t>
              </w:r>
              <w:proofErr w:type="spellStart"/>
              <w:r w:rsidRPr="00D7108C">
                <w:rPr>
                  <w:rStyle w:val="a7"/>
                  <w:sz w:val="20"/>
                  <w:szCs w:val="20"/>
                  <w:lang w:val="en-US"/>
                </w:rPr>
                <w:t>Farabi</w:t>
              </w:r>
              <w:proofErr w:type="spellEnd"/>
              <w:r w:rsidRPr="00D7108C">
                <w:rPr>
                  <w:rStyle w:val="a7"/>
                  <w:sz w:val="20"/>
                  <w:szCs w:val="20"/>
                  <w:lang w:val="en-US"/>
                </w:rPr>
                <w:t xml:space="preserve"> Kazakh National University </w:t>
              </w:r>
            </w:hyperlink>
            <w:hyperlink r:id="rId12" w:history="1">
              <w:r w:rsidRPr="00D7108C">
                <w:rPr>
                  <w:rStyle w:val="a7"/>
                  <w:sz w:val="20"/>
                  <w:szCs w:val="20"/>
                  <w:lang w:val="en-US"/>
                </w:rPr>
                <w:t>.</w:t>
              </w:r>
            </w:hyperlink>
            <w:r w:rsidRPr="00D7108C">
              <w:rPr>
                <w:sz w:val="20"/>
                <w:szCs w:val="20"/>
                <w:lang w:val="en-US"/>
              </w:rPr>
              <w:t xml:space="preserve"> </w:t>
            </w:r>
          </w:p>
          <w:p w14:paraId="0A847E20" w14:textId="77777777" w:rsidR="00D7108C" w:rsidRPr="00D7108C" w:rsidRDefault="00D7108C" w:rsidP="00D7108C">
            <w:pPr>
              <w:jc w:val="both"/>
              <w:rPr>
                <w:sz w:val="20"/>
                <w:szCs w:val="20"/>
                <w:lang w:val="en-US"/>
              </w:rPr>
            </w:pPr>
            <w:r w:rsidRPr="00D7108C">
              <w:rPr>
                <w:sz w:val="20"/>
                <w:szCs w:val="20"/>
                <w:lang w:val="en-US"/>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D7108C">
              <w:rPr>
                <w:sz w:val="20"/>
                <w:szCs w:val="20"/>
                <w:lang w:val="en-US"/>
              </w:rPr>
              <w:t>.</w:t>
            </w:r>
            <w:proofErr w:type="gramEnd"/>
          </w:p>
          <w:p w14:paraId="17E75164" w14:textId="77777777" w:rsidR="00D7108C" w:rsidRPr="00D7108C" w:rsidRDefault="00D7108C" w:rsidP="00D7108C">
            <w:pPr>
              <w:jc w:val="both"/>
              <w:rPr>
                <w:b/>
                <w:bCs/>
                <w:sz w:val="20"/>
                <w:szCs w:val="20"/>
                <w:lang w:val="en-US"/>
              </w:rPr>
            </w:pPr>
            <w:r w:rsidRPr="00D7108C">
              <w:rPr>
                <w:b/>
                <w:bCs/>
                <w:sz w:val="20"/>
                <w:szCs w:val="20"/>
                <w:lang w:val="en-US"/>
              </w:rPr>
              <w:t xml:space="preserve">Integration of science and education. </w:t>
            </w:r>
            <w:r w:rsidRPr="00D7108C">
              <w:rPr>
                <w:sz w:val="20"/>
                <w:szCs w:val="20"/>
                <w:lang w:val="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D7108C">
              <w:rPr>
                <w:b/>
                <w:bCs/>
                <w:sz w:val="20"/>
                <w:szCs w:val="20"/>
                <w:lang w:val="en-US"/>
              </w:rPr>
              <w:t xml:space="preserve"> </w:t>
            </w:r>
            <w:r w:rsidRPr="00D7108C">
              <w:rPr>
                <w:sz w:val="20"/>
                <w:szCs w:val="20"/>
                <w:lang w:val="en-US"/>
              </w:rPr>
              <w:t>assignments.</w:t>
            </w:r>
          </w:p>
          <w:p w14:paraId="202A32E9" w14:textId="77777777" w:rsidR="00D7108C" w:rsidRPr="00D7108C" w:rsidRDefault="00D7108C" w:rsidP="00D7108C">
            <w:pPr>
              <w:jc w:val="both"/>
              <w:rPr>
                <w:b/>
                <w:bCs/>
                <w:sz w:val="20"/>
                <w:szCs w:val="20"/>
                <w:lang w:val="en-US"/>
              </w:rPr>
            </w:pPr>
            <w:r w:rsidRPr="00D7108C">
              <w:rPr>
                <w:b/>
                <w:bCs/>
                <w:sz w:val="20"/>
                <w:szCs w:val="20"/>
                <w:lang w:val="en-US"/>
              </w:rPr>
              <w:t xml:space="preserve">Attendance. </w:t>
            </w:r>
            <w:r w:rsidRPr="00D7108C">
              <w:rPr>
                <w:sz w:val="20"/>
                <w:szCs w:val="20"/>
                <w:lang w:val="en-US"/>
              </w:rPr>
              <w:t>The deadline for each task is indicated in the calendar (schedule) for the implementation of the content of the course. Failure to meet deadlines results in loss of points.</w:t>
            </w:r>
          </w:p>
          <w:p w14:paraId="0DEFD65C" w14:textId="77777777" w:rsidR="00D7108C" w:rsidRPr="00D7108C" w:rsidRDefault="00D7108C" w:rsidP="00D7108C">
            <w:pPr>
              <w:pBdr>
                <w:top w:val="nil"/>
                <w:left w:val="nil"/>
                <w:bottom w:val="nil"/>
                <w:right w:val="nil"/>
                <w:between w:val="nil"/>
              </w:pBdr>
              <w:jc w:val="both"/>
              <w:rPr>
                <w:b/>
                <w:bCs/>
                <w:sz w:val="20"/>
                <w:szCs w:val="20"/>
                <w:lang w:val="en-US"/>
              </w:rPr>
            </w:pPr>
            <w:r>
              <w:rPr>
                <w:rStyle w:val="a7"/>
                <w:b/>
                <w:bCs/>
                <w:sz w:val="20"/>
                <w:szCs w:val="20"/>
              </w:rPr>
              <w:t>А</w:t>
            </w:r>
            <w:proofErr w:type="spellStart"/>
            <w:r w:rsidRPr="00D7108C">
              <w:rPr>
                <w:rStyle w:val="a7"/>
                <w:b/>
                <w:bCs/>
                <w:sz w:val="20"/>
                <w:szCs w:val="20"/>
                <w:lang w:val="en-US"/>
              </w:rPr>
              <w:t>cademic</w:t>
            </w:r>
            <w:proofErr w:type="spellEnd"/>
            <w:r w:rsidRPr="00D7108C">
              <w:rPr>
                <w:rStyle w:val="a7"/>
                <w:b/>
                <w:bCs/>
                <w:sz w:val="20"/>
                <w:szCs w:val="20"/>
                <w:lang w:val="en-US"/>
              </w:rPr>
              <w:t xml:space="preserve"> honesty.</w:t>
            </w:r>
            <w:r w:rsidRPr="00D7108C">
              <w:rPr>
                <w:rStyle w:val="a7"/>
                <w:lang w:val="en-US"/>
              </w:rPr>
              <w:t xml:space="preserve"> </w:t>
            </w:r>
            <w:r w:rsidRPr="00D7108C">
              <w:rPr>
                <w:sz w:val="20"/>
                <w:szCs w:val="20"/>
                <w:lang w:val="en-US"/>
              </w:rPr>
              <w:t>Practical/laboratory classes, IWS develop the student's independence, critical thinking, and creativity. Plagiarism, forgery, the use of cheat sheets, cheating at all stages of completing tasks are unacceptable.</w:t>
            </w:r>
          </w:p>
          <w:p w14:paraId="44FF465D" w14:textId="77777777" w:rsidR="00D7108C" w:rsidRPr="00D7108C" w:rsidRDefault="00D7108C" w:rsidP="00D7108C">
            <w:pPr>
              <w:jc w:val="both"/>
              <w:rPr>
                <w:sz w:val="20"/>
                <w:szCs w:val="20"/>
                <w:lang w:val="en-US"/>
              </w:rPr>
            </w:pPr>
            <w:r w:rsidRPr="00D7108C">
              <w:rPr>
                <w:sz w:val="20"/>
                <w:szCs w:val="20"/>
                <w:lang w:val="en-US"/>
              </w:rPr>
              <w:t xml:space="preserve">Compliance with academic honesty during the period of theoretical training and at exams, in addition to the main policies, is regulated by </w:t>
            </w:r>
            <w:hyperlink r:id="rId13" w:history="1">
              <w:r w:rsidRPr="00D7108C">
                <w:rPr>
                  <w:rStyle w:val="a7"/>
                  <w:sz w:val="20"/>
                  <w:szCs w:val="20"/>
                  <w:lang w:val="en-US"/>
                </w:rPr>
                <w:t xml:space="preserve">the "Rules for the final control" </w:t>
              </w:r>
            </w:hyperlink>
            <w:r w:rsidRPr="00D7108C">
              <w:rPr>
                <w:sz w:val="20"/>
                <w:szCs w:val="20"/>
                <w:u w:val="single"/>
                <w:lang w:val="en-US"/>
              </w:rPr>
              <w:t xml:space="preserve">, </w:t>
            </w:r>
            <w:hyperlink r:id="rId14" w:history="1">
              <w:r w:rsidRPr="00D7108C">
                <w:rPr>
                  <w:rStyle w:val="a7"/>
                  <w:sz w:val="20"/>
                  <w:szCs w:val="20"/>
                  <w:lang w:val="en-US"/>
                </w:rPr>
                <w:t xml:space="preserve">"Instructions for the final control of the autumn / spring semester of the current academic year" </w:t>
              </w:r>
            </w:hyperlink>
            <w:r w:rsidRPr="00D7108C">
              <w:rPr>
                <w:rStyle w:val="a7"/>
                <w:sz w:val="20"/>
                <w:szCs w:val="20"/>
                <w:lang w:val="en-US"/>
              </w:rPr>
              <w:t xml:space="preserve">, </w:t>
            </w:r>
            <w:r w:rsidRPr="00D7108C">
              <w:rPr>
                <w:sz w:val="20"/>
                <w:szCs w:val="20"/>
                <w:u w:val="single"/>
                <w:lang w:val="en-US"/>
              </w:rPr>
              <w:t>"Regulations on checking students' text documents for borrowings".</w:t>
            </w:r>
          </w:p>
          <w:p w14:paraId="103B2771" w14:textId="77777777" w:rsidR="00D7108C" w:rsidRPr="00D7108C" w:rsidRDefault="00D7108C" w:rsidP="00D7108C">
            <w:pPr>
              <w:jc w:val="both"/>
              <w:rPr>
                <w:sz w:val="20"/>
                <w:szCs w:val="20"/>
                <w:lang w:val="en-US"/>
              </w:rPr>
            </w:pPr>
            <w:r w:rsidRPr="00D7108C">
              <w:rPr>
                <w:sz w:val="20"/>
                <w:szCs w:val="20"/>
                <w:lang w:val="en-US"/>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D7108C">
              <w:rPr>
                <w:sz w:val="20"/>
                <w:szCs w:val="20"/>
                <w:lang w:val="en-US"/>
              </w:rPr>
              <w:t>.</w:t>
            </w:r>
            <w:proofErr w:type="gramEnd"/>
          </w:p>
          <w:p w14:paraId="4864E2BB" w14:textId="77777777" w:rsidR="00D7108C" w:rsidRPr="00D7108C" w:rsidRDefault="00D7108C" w:rsidP="00D7108C">
            <w:pPr>
              <w:jc w:val="both"/>
              <w:rPr>
                <w:b/>
                <w:bCs/>
                <w:sz w:val="20"/>
                <w:szCs w:val="20"/>
                <w:lang w:val="en-US"/>
              </w:rPr>
            </w:pPr>
            <w:r w:rsidRPr="00D7108C">
              <w:rPr>
                <w:b/>
                <w:bCs/>
                <w:sz w:val="20"/>
                <w:szCs w:val="20"/>
                <w:lang w:val="en-US"/>
              </w:rPr>
              <w:t xml:space="preserve">Basic principles of inclusive education. </w:t>
            </w:r>
            <w:r w:rsidRPr="00D7108C">
              <w:rPr>
                <w:sz w:val="20"/>
                <w:szCs w:val="20"/>
                <w:lang w:val="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D7108C">
              <w:rPr>
                <w:sz w:val="20"/>
                <w:szCs w:val="20"/>
                <w:lang w:val="en-US"/>
              </w:rPr>
              <w:lastRenderedPageBreak/>
              <w:t>the student, etc. All people need the support and friendship of peers and fellow students. For all students, progress is more about what they can do than what they can't. Diversity enhances all aspects of life.</w:t>
            </w:r>
          </w:p>
          <w:p w14:paraId="615B011D" w14:textId="58C0713D" w:rsidR="00D7108C" w:rsidRPr="00D7108C" w:rsidRDefault="00D7108C" w:rsidP="00D7108C">
            <w:pPr>
              <w:jc w:val="both"/>
              <w:rPr>
                <w:i/>
                <w:iCs/>
                <w:sz w:val="20"/>
                <w:szCs w:val="20"/>
                <w:u w:val="single"/>
                <w:lang w:val="en-US"/>
              </w:rPr>
            </w:pPr>
            <w:r w:rsidRPr="00D7108C">
              <w:rPr>
                <w:sz w:val="20"/>
                <w:szCs w:val="20"/>
                <w:lang w:val="en-US"/>
              </w:rPr>
              <w:t xml:space="preserve">All students, especially those with disabilities, can receive counseling assistance by phone / e- </w:t>
            </w:r>
            <w:r w:rsidRPr="00D21BFA">
              <w:rPr>
                <w:sz w:val="20"/>
                <w:szCs w:val="20"/>
                <w:lang w:val="en-US"/>
              </w:rPr>
              <w:t>mail</w:t>
            </w:r>
            <w:r w:rsidRPr="00D7108C">
              <w:rPr>
                <w:sz w:val="20"/>
                <w:szCs w:val="20"/>
                <w:lang w:val="en-US"/>
              </w:rPr>
              <w:t xml:space="preserve"> </w:t>
            </w:r>
            <w:r>
              <w:rPr>
                <w:sz w:val="20"/>
                <w:szCs w:val="20"/>
                <w:lang w:val="en-US"/>
              </w:rPr>
              <w:t>Ainatas0408@gmail.com</w:t>
            </w:r>
            <w:r w:rsidRPr="00B2590C">
              <w:rPr>
                <w:sz w:val="20"/>
                <w:szCs w:val="20"/>
                <w:lang w:val="kk-KZ"/>
              </w:rPr>
              <w:t xml:space="preserve"> </w:t>
            </w:r>
            <w:r w:rsidRPr="00B2590C">
              <w:rPr>
                <w:sz w:val="20"/>
                <w:szCs w:val="20"/>
                <w:lang w:val="kk-KZ"/>
              </w:rPr>
              <w:t>or</w:t>
            </w:r>
            <w:r>
              <w:rPr>
                <w:color w:val="FF0000"/>
                <w:sz w:val="20"/>
                <w:szCs w:val="20"/>
                <w:lang w:val="kk-KZ"/>
              </w:rPr>
              <w:t xml:space="preserve"> </w:t>
            </w:r>
            <w:r w:rsidRPr="00D7108C">
              <w:rPr>
                <w:iCs/>
                <w:sz w:val="20"/>
                <w:szCs w:val="20"/>
                <w:lang w:val="en-US"/>
              </w:rPr>
              <w:t xml:space="preserve">via </w:t>
            </w:r>
            <w:r>
              <w:rPr>
                <w:iCs/>
                <w:sz w:val="20"/>
                <w:szCs w:val="20"/>
                <w:lang w:val="kk-KZ"/>
              </w:rPr>
              <w:t xml:space="preserve">video link in </w:t>
            </w:r>
            <w:r w:rsidRPr="001347E4">
              <w:rPr>
                <w:iCs/>
                <w:sz w:val="20"/>
                <w:szCs w:val="20"/>
                <w:lang w:val="en-US"/>
              </w:rPr>
              <w:t>MS</w:t>
            </w:r>
            <w:r w:rsidRPr="00D7108C">
              <w:rPr>
                <w:iCs/>
                <w:sz w:val="20"/>
                <w:szCs w:val="20"/>
                <w:lang w:val="en-US"/>
              </w:rPr>
              <w:t xml:space="preserve"> </w:t>
            </w:r>
            <w:r w:rsidRPr="001347E4">
              <w:rPr>
                <w:iCs/>
                <w:sz w:val="20"/>
                <w:szCs w:val="20"/>
                <w:lang w:val="en-US"/>
              </w:rPr>
              <w:t>Teams</w:t>
            </w:r>
            <w:r>
              <w:rPr>
                <w:iCs/>
                <w:sz w:val="20"/>
                <w:szCs w:val="20"/>
                <w:lang w:val="en-US"/>
              </w:rPr>
              <w:t xml:space="preserve"> </w:t>
            </w:r>
            <w:hyperlink r:id="rId15" w:history="1">
              <w:r w:rsidRPr="005E7F8A">
                <w:rPr>
                  <w:rStyle w:val="a7"/>
                  <w:iCs/>
                  <w:sz w:val="20"/>
                  <w:szCs w:val="20"/>
                  <w:lang w:val="en-US"/>
                </w:rPr>
                <w:t>https://teams.microsoft.com/l/meetup-join/19%3aCHP8RRQ37OV8N-ksWM28q1kccbad4o8VDtxacn_Bd4k1%40thread.tacv2/1688377066627?context=%7b%22Tid%22%3a%22b0ab71a5-75b1-4d65-81f7-f479b4978d7b%22%2c%22Oid%22%3a%22525b78a0-94fb-4d67-932b-d068684921df%22%7d</w:t>
              </w:r>
            </w:hyperlink>
            <w:r>
              <w:rPr>
                <w:i/>
                <w:iCs/>
                <w:color w:val="FF0000"/>
                <w:sz w:val="20"/>
                <w:szCs w:val="20"/>
                <w:u w:val="single"/>
                <w:lang w:val="en-US"/>
              </w:rPr>
              <w:t xml:space="preserve"> </w:t>
            </w:r>
            <w:r w:rsidRPr="00D7108C">
              <w:rPr>
                <w:i/>
                <w:iCs/>
                <w:color w:val="FF0000"/>
                <w:sz w:val="20"/>
                <w:szCs w:val="20"/>
                <w:u w:val="single"/>
                <w:lang w:val="en-US"/>
              </w:rPr>
              <w:t>.</w:t>
            </w:r>
          </w:p>
          <w:p w14:paraId="7B46A5ED" w14:textId="77777777" w:rsidR="00D7108C" w:rsidRPr="00D7108C" w:rsidRDefault="00D7108C" w:rsidP="00D7108C">
            <w:pPr>
              <w:jc w:val="both"/>
              <w:rPr>
                <w:b/>
                <w:sz w:val="20"/>
                <w:szCs w:val="20"/>
                <w:lang w:val="en-US"/>
              </w:rPr>
            </w:pPr>
            <w:r w:rsidRPr="00D7108C">
              <w:rPr>
                <w:b/>
                <w:sz w:val="20"/>
                <w:szCs w:val="20"/>
                <w:lang w:val="en-US"/>
              </w:rPr>
              <w:t>Integration</w:t>
            </w:r>
            <w:r w:rsidRPr="003F0CE9">
              <w:rPr>
                <w:b/>
                <w:sz w:val="20"/>
                <w:szCs w:val="20"/>
                <w:lang w:val="en-US"/>
              </w:rPr>
              <w:t xml:space="preserve"> </w:t>
            </w:r>
            <w:r w:rsidRPr="00D7108C">
              <w:rPr>
                <w:b/>
                <w:sz w:val="20"/>
                <w:szCs w:val="20"/>
                <w:lang w:val="en-US"/>
              </w:rPr>
              <w:t>MOO</w:t>
            </w:r>
            <w:r w:rsidRPr="00B44E6D">
              <w:rPr>
                <w:b/>
                <w:sz w:val="20"/>
                <w:szCs w:val="20"/>
                <w:lang w:val="en-US"/>
              </w:rPr>
              <w:t xml:space="preserve">C (massive open online course). </w:t>
            </w:r>
            <w:r w:rsidRPr="00D7108C">
              <w:rPr>
                <w:sz w:val="20"/>
                <w:szCs w:val="20"/>
                <w:lang w:val="en-US"/>
              </w:rPr>
              <w:t xml:space="preserve">In the case of integrating </w:t>
            </w:r>
            <w:r w:rsidRPr="00D7108C">
              <w:rPr>
                <w:bCs/>
                <w:sz w:val="20"/>
                <w:szCs w:val="20"/>
                <w:lang w:val="en-US"/>
              </w:rPr>
              <w:t>MOO</w:t>
            </w:r>
            <w:r w:rsidRPr="001F5F52">
              <w:rPr>
                <w:bCs/>
                <w:sz w:val="20"/>
                <w:szCs w:val="20"/>
                <w:lang w:val="en-US"/>
              </w:rPr>
              <w:t xml:space="preserve">C </w:t>
            </w:r>
            <w:r w:rsidRPr="00D7108C">
              <w:rPr>
                <w:sz w:val="20"/>
                <w:szCs w:val="20"/>
                <w:lang w:val="en-US"/>
              </w:rPr>
              <w:t xml:space="preserve">into the </w:t>
            </w:r>
            <w:r w:rsidRPr="009C5E58">
              <w:rPr>
                <w:bCs/>
                <w:sz w:val="20"/>
                <w:szCs w:val="20"/>
                <w:lang w:val="en-US"/>
              </w:rPr>
              <w:t>course</w:t>
            </w:r>
            <w:r w:rsidRPr="00D7108C">
              <w:rPr>
                <w:sz w:val="20"/>
                <w:szCs w:val="20"/>
                <w:lang w:val="en-US"/>
              </w:rPr>
              <w:t>, all students need to register for MOO</w:t>
            </w:r>
            <w:r w:rsidRPr="00B44E6D">
              <w:rPr>
                <w:sz w:val="20"/>
                <w:szCs w:val="20"/>
                <w:lang w:val="en-US"/>
              </w:rPr>
              <w:t xml:space="preserve">C. The deadlines for passing </w:t>
            </w:r>
            <w:r w:rsidRPr="00D7108C">
              <w:rPr>
                <w:bCs/>
                <w:sz w:val="20"/>
                <w:szCs w:val="20"/>
                <w:lang w:val="en-US"/>
              </w:rPr>
              <w:t>MOO</w:t>
            </w:r>
            <w:r w:rsidRPr="008D1CCF">
              <w:rPr>
                <w:bCs/>
                <w:sz w:val="20"/>
                <w:szCs w:val="20"/>
                <w:lang w:val="en-US"/>
              </w:rPr>
              <w:t xml:space="preserve">C </w:t>
            </w:r>
            <w:r w:rsidRPr="00D7108C">
              <w:rPr>
                <w:sz w:val="20"/>
                <w:szCs w:val="20"/>
                <w:lang w:val="en-US"/>
              </w:rPr>
              <w:t xml:space="preserve">modules must be strictly observed in accordance with the </w:t>
            </w:r>
            <w:r w:rsidRPr="002746C3">
              <w:rPr>
                <w:bCs/>
                <w:sz w:val="20"/>
                <w:szCs w:val="20"/>
                <w:lang w:val="en-US"/>
              </w:rPr>
              <w:t>course</w:t>
            </w:r>
            <w:r w:rsidRPr="00D7108C">
              <w:rPr>
                <w:bCs/>
                <w:sz w:val="20"/>
                <w:szCs w:val="20"/>
                <w:lang w:val="en-US"/>
              </w:rPr>
              <w:t xml:space="preserve"> </w:t>
            </w:r>
            <w:r w:rsidRPr="00D7108C">
              <w:rPr>
                <w:sz w:val="20"/>
                <w:szCs w:val="20"/>
                <w:lang w:val="en-US"/>
              </w:rPr>
              <w:t>study schedule.</w:t>
            </w:r>
            <w:r w:rsidRPr="00D7108C">
              <w:rPr>
                <w:color w:val="FF0000"/>
                <w:sz w:val="20"/>
                <w:szCs w:val="20"/>
                <w:lang w:val="en-US"/>
              </w:rPr>
              <w:t xml:space="preserve"> </w:t>
            </w:r>
          </w:p>
          <w:p w14:paraId="26637A82" w14:textId="6058609E" w:rsidR="00237387" w:rsidRPr="002655E7" w:rsidRDefault="00D7108C" w:rsidP="00D7108C">
            <w:pPr>
              <w:jc w:val="both"/>
              <w:rPr>
                <w:sz w:val="20"/>
                <w:szCs w:val="20"/>
                <w:lang w:val="en-US" w:eastAsia="ar-SA"/>
              </w:rPr>
            </w:pPr>
            <w:r w:rsidRPr="00D7108C">
              <w:rPr>
                <w:b/>
                <w:sz w:val="20"/>
                <w:szCs w:val="20"/>
                <w:lang w:val="en-US"/>
              </w:rPr>
              <w:t xml:space="preserve">ATTENTION! </w:t>
            </w:r>
            <w:r w:rsidRPr="00D7108C">
              <w:rPr>
                <w:sz w:val="20"/>
                <w:szCs w:val="20"/>
                <w:lang w:val="en-US"/>
              </w:rPr>
              <w:t>The deadline for each task is indicated in the calendar (schedule) for the implementation of the content of the course, as well as in the MOO</w:t>
            </w:r>
            <w:r w:rsidRPr="00533E60">
              <w:rPr>
                <w:sz w:val="20"/>
                <w:szCs w:val="20"/>
                <w:lang w:val="en-US"/>
              </w:rPr>
              <w:t>C</w:t>
            </w:r>
            <w:r w:rsidRPr="00D7108C">
              <w:rPr>
                <w:sz w:val="20"/>
                <w:szCs w:val="20"/>
                <w:lang w:val="en-US"/>
              </w:rPr>
              <w:t xml:space="preserve">. </w:t>
            </w:r>
            <w:proofErr w:type="spellStart"/>
            <w:r w:rsidRPr="00533E60">
              <w:rPr>
                <w:sz w:val="20"/>
                <w:szCs w:val="20"/>
              </w:rPr>
              <w:t>Failure</w:t>
            </w:r>
            <w:proofErr w:type="spellEnd"/>
            <w:r w:rsidRPr="00533E60">
              <w:rPr>
                <w:sz w:val="20"/>
                <w:szCs w:val="20"/>
              </w:rPr>
              <w:t xml:space="preserve"> </w:t>
            </w:r>
            <w:proofErr w:type="spellStart"/>
            <w:r w:rsidRPr="00533E60">
              <w:rPr>
                <w:sz w:val="20"/>
                <w:szCs w:val="20"/>
              </w:rPr>
              <w:t>to</w:t>
            </w:r>
            <w:proofErr w:type="spellEnd"/>
            <w:r w:rsidRPr="00533E60">
              <w:rPr>
                <w:sz w:val="20"/>
                <w:szCs w:val="20"/>
              </w:rPr>
              <w:t xml:space="preserve"> </w:t>
            </w:r>
            <w:proofErr w:type="spellStart"/>
            <w:r w:rsidRPr="00533E60">
              <w:rPr>
                <w:sz w:val="20"/>
                <w:szCs w:val="20"/>
              </w:rPr>
              <w:t>meet</w:t>
            </w:r>
            <w:proofErr w:type="spellEnd"/>
            <w:r w:rsidRPr="00533E60">
              <w:rPr>
                <w:sz w:val="20"/>
                <w:szCs w:val="20"/>
              </w:rPr>
              <w:t xml:space="preserve"> </w:t>
            </w:r>
            <w:proofErr w:type="spellStart"/>
            <w:r w:rsidRPr="00533E60">
              <w:rPr>
                <w:sz w:val="20"/>
                <w:szCs w:val="20"/>
              </w:rPr>
              <w:t>deadlines</w:t>
            </w:r>
            <w:proofErr w:type="spellEnd"/>
            <w:r w:rsidRPr="00533E60">
              <w:rPr>
                <w:sz w:val="20"/>
                <w:szCs w:val="20"/>
              </w:rPr>
              <w:t xml:space="preserve"> </w:t>
            </w:r>
            <w:proofErr w:type="spellStart"/>
            <w:r w:rsidRPr="00533E60">
              <w:rPr>
                <w:sz w:val="20"/>
                <w:szCs w:val="20"/>
              </w:rPr>
              <w:t>results</w:t>
            </w:r>
            <w:proofErr w:type="spellEnd"/>
            <w:r w:rsidRPr="00533E60">
              <w:rPr>
                <w:sz w:val="20"/>
                <w:szCs w:val="20"/>
              </w:rPr>
              <w:t xml:space="preserve"> </w:t>
            </w:r>
            <w:proofErr w:type="spellStart"/>
            <w:r w:rsidRPr="00533E60">
              <w:rPr>
                <w:sz w:val="20"/>
                <w:szCs w:val="20"/>
              </w:rPr>
              <w:t>in</w:t>
            </w:r>
            <w:proofErr w:type="spellEnd"/>
            <w:r w:rsidRPr="00533E60">
              <w:rPr>
                <w:sz w:val="20"/>
                <w:szCs w:val="20"/>
              </w:rPr>
              <w:t xml:space="preserve"> </w:t>
            </w:r>
            <w:proofErr w:type="spellStart"/>
            <w:r w:rsidRPr="00533E60">
              <w:rPr>
                <w:sz w:val="20"/>
                <w:szCs w:val="20"/>
              </w:rPr>
              <w:t>loss</w:t>
            </w:r>
            <w:proofErr w:type="spellEnd"/>
            <w:r w:rsidRPr="00533E60">
              <w:rPr>
                <w:sz w:val="20"/>
                <w:szCs w:val="20"/>
              </w:rPr>
              <w:t xml:space="preserve"> </w:t>
            </w:r>
            <w:proofErr w:type="spellStart"/>
            <w:r w:rsidRPr="00533E60">
              <w:rPr>
                <w:sz w:val="20"/>
                <w:szCs w:val="20"/>
              </w:rPr>
              <w:t>of</w:t>
            </w:r>
            <w:proofErr w:type="spellEnd"/>
            <w:r w:rsidRPr="00533E60">
              <w:rPr>
                <w:sz w:val="20"/>
                <w:szCs w:val="20"/>
              </w:rPr>
              <w:t xml:space="preserve"> </w:t>
            </w:r>
            <w:proofErr w:type="spellStart"/>
            <w:r w:rsidRPr="00533E60">
              <w:rPr>
                <w:sz w:val="20"/>
                <w:szCs w:val="20"/>
              </w:rPr>
              <w:t>points</w:t>
            </w:r>
            <w:proofErr w:type="spellEnd"/>
            <w:r w:rsidRPr="00533E60">
              <w:rPr>
                <w:sz w:val="20"/>
                <w:szCs w:val="20"/>
              </w:rPr>
              <w:t>.</w:t>
            </w:r>
          </w:p>
        </w:tc>
      </w:tr>
      <w:tr w:rsidR="00D7108C" w:rsidRPr="00D7108C" w14:paraId="4CC8AB1C" w14:textId="77777777" w:rsidTr="0003177E">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42B50D4" w14:textId="77777777" w:rsidR="00D7108C" w:rsidRPr="00D7108C" w:rsidRDefault="00D7108C" w:rsidP="0003177E">
            <w:pPr>
              <w:jc w:val="center"/>
              <w:rPr>
                <w:b/>
                <w:bCs/>
                <w:sz w:val="20"/>
                <w:szCs w:val="20"/>
                <w:lang w:val="en-US"/>
              </w:rPr>
            </w:pPr>
            <w:r w:rsidRPr="00D7108C">
              <w:rPr>
                <w:b/>
                <w:bCs/>
                <w:sz w:val="20"/>
                <w:szCs w:val="20"/>
                <w:lang w:val="en-US"/>
              </w:rPr>
              <w:lastRenderedPageBreak/>
              <w:t>INFORMATION ABOUT TEACHING, LEARNING AND ASSESSMENT</w:t>
            </w:r>
          </w:p>
        </w:tc>
      </w:tr>
      <w:tr w:rsidR="00D7108C" w:rsidRPr="003F2DC5" w14:paraId="5C4D13BD" w14:textId="77777777" w:rsidTr="0003177E">
        <w:tblPrEx>
          <w:tblCellMar>
            <w:left w:w="115" w:type="dxa"/>
            <w:right w:w="115" w:type="dxa"/>
          </w:tblCellMar>
          <w:tblLook w:val="0000" w:firstRow="0" w:lastRow="0" w:firstColumn="0" w:lastColumn="0" w:noHBand="0" w:noVBand="0"/>
        </w:tblPrEx>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49591FB2" w14:textId="77777777" w:rsidR="00D7108C" w:rsidRPr="00D7108C" w:rsidRDefault="00D7108C" w:rsidP="0003177E">
            <w:pPr>
              <w:jc w:val="both"/>
              <w:rPr>
                <w:b/>
                <w:bCs/>
                <w:sz w:val="16"/>
                <w:szCs w:val="16"/>
                <w:lang w:val="en-US"/>
              </w:rPr>
            </w:pPr>
            <w:r w:rsidRPr="00D7108C">
              <w:rPr>
                <w:b/>
                <w:bCs/>
                <w:sz w:val="16"/>
                <w:szCs w:val="16"/>
                <w:lang w:val="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7B21D749" w14:textId="77777777" w:rsidR="00D7108C" w:rsidRPr="0034309A" w:rsidRDefault="00D7108C" w:rsidP="0003177E">
            <w:pPr>
              <w:jc w:val="both"/>
              <w:rPr>
                <w:b/>
                <w:bCs/>
                <w:sz w:val="16"/>
                <w:szCs w:val="16"/>
              </w:rPr>
            </w:pPr>
            <w:proofErr w:type="spellStart"/>
            <w:r w:rsidRPr="0034309A">
              <w:rPr>
                <w:b/>
                <w:sz w:val="16"/>
                <w:szCs w:val="16"/>
              </w:rPr>
              <w:t>Assessment</w:t>
            </w:r>
            <w:proofErr w:type="spellEnd"/>
            <w:r w:rsidRPr="0034309A">
              <w:rPr>
                <w:b/>
                <w:sz w:val="16"/>
                <w:szCs w:val="16"/>
              </w:rPr>
              <w:t xml:space="preserve"> </w:t>
            </w:r>
            <w:proofErr w:type="spellStart"/>
            <w:r w:rsidRPr="0034309A">
              <w:rPr>
                <w:b/>
                <w:sz w:val="16"/>
                <w:szCs w:val="16"/>
              </w:rPr>
              <w:t>Methods</w:t>
            </w:r>
            <w:proofErr w:type="spellEnd"/>
          </w:p>
        </w:tc>
      </w:tr>
      <w:tr w:rsidR="00D7108C" w:rsidRPr="003F2DC5" w14:paraId="01CB61F6" w14:textId="77777777" w:rsidTr="0003177E">
        <w:tblPrEx>
          <w:tblCellMar>
            <w:left w:w="115" w:type="dxa"/>
            <w:right w:w="115" w:type="dxa"/>
          </w:tblCellMar>
          <w:tblLook w:val="0000" w:firstRow="0" w:lastRow="0" w:firstColumn="0" w:lastColumn="0" w:noHBand="0" w:noVBand="0"/>
        </w:tblPrEx>
        <w:trPr>
          <w:trHeight w:val="368"/>
        </w:trPr>
        <w:tc>
          <w:tcPr>
            <w:tcW w:w="851" w:type="dxa"/>
            <w:tcBorders>
              <w:top w:val="single" w:sz="4" w:space="0" w:color="000000"/>
              <w:left w:val="single" w:sz="4" w:space="0" w:color="000000"/>
              <w:right w:val="single" w:sz="4" w:space="0" w:color="000000"/>
            </w:tcBorders>
            <w:shd w:val="clear" w:color="auto" w:fill="auto"/>
          </w:tcPr>
          <w:p w14:paraId="13FB1C32" w14:textId="77777777" w:rsidR="00D7108C" w:rsidRPr="00854136" w:rsidRDefault="00D7108C" w:rsidP="0003177E">
            <w:pPr>
              <w:rPr>
                <w:b/>
                <w:bCs/>
                <w:sz w:val="16"/>
                <w:szCs w:val="16"/>
              </w:rPr>
            </w:pPr>
            <w:proofErr w:type="spellStart"/>
            <w:r w:rsidRPr="00C03EF1">
              <w:rPr>
                <w:b/>
                <w:bCs/>
                <w:sz w:val="16"/>
                <w:szCs w:val="16"/>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14:paraId="2375582C" w14:textId="77777777" w:rsidR="00D7108C" w:rsidRPr="00C03EF1" w:rsidRDefault="00D7108C" w:rsidP="0003177E">
            <w:pPr>
              <w:jc w:val="both"/>
              <w:rPr>
                <w:b/>
                <w:bCs/>
                <w:sz w:val="16"/>
                <w:szCs w:val="16"/>
              </w:rPr>
            </w:pPr>
            <w:proofErr w:type="spellStart"/>
            <w:r w:rsidRPr="00C03EF1">
              <w:rPr>
                <w:b/>
                <w:bCs/>
                <w:sz w:val="16"/>
                <w:szCs w:val="16"/>
              </w:rPr>
              <w:t>Digital</w:t>
            </w:r>
            <w:proofErr w:type="spellEnd"/>
          </w:p>
          <w:p w14:paraId="67C457B0" w14:textId="77777777" w:rsidR="00D7108C" w:rsidRDefault="00D7108C" w:rsidP="0003177E">
            <w:pPr>
              <w:rPr>
                <w:b/>
                <w:bCs/>
                <w:sz w:val="16"/>
                <w:szCs w:val="16"/>
              </w:rPr>
            </w:pPr>
            <w:proofErr w:type="spellStart"/>
            <w:r>
              <w:rPr>
                <w:b/>
                <w:bCs/>
                <w:sz w:val="16"/>
                <w:szCs w:val="16"/>
              </w:rPr>
              <w:t>equivalent</w:t>
            </w:r>
            <w:proofErr w:type="spellEnd"/>
          </w:p>
          <w:p w14:paraId="7264F49E" w14:textId="77777777" w:rsidR="00D7108C" w:rsidRPr="008053AD" w:rsidRDefault="00D7108C" w:rsidP="0003177E">
            <w:pPr>
              <w:rPr>
                <w:b/>
                <w:bCs/>
                <w:sz w:val="16"/>
                <w:szCs w:val="16"/>
              </w:rPr>
            </w:pPr>
            <w:proofErr w:type="spellStart"/>
            <w:r>
              <w:rPr>
                <w:b/>
                <w:bCs/>
                <w:sz w:val="16"/>
                <w:szCs w:val="16"/>
              </w:rPr>
              <w:t>points</w:t>
            </w:r>
            <w:proofErr w:type="spellEnd"/>
          </w:p>
        </w:tc>
        <w:tc>
          <w:tcPr>
            <w:tcW w:w="1134" w:type="dxa"/>
            <w:tcBorders>
              <w:top w:val="single" w:sz="4" w:space="0" w:color="000000"/>
              <w:left w:val="single" w:sz="4" w:space="0" w:color="000000"/>
              <w:right w:val="single" w:sz="4" w:space="0" w:color="000000"/>
            </w:tcBorders>
            <w:shd w:val="clear" w:color="auto" w:fill="auto"/>
          </w:tcPr>
          <w:p w14:paraId="26095101" w14:textId="77777777" w:rsidR="00D7108C" w:rsidRDefault="00D7108C" w:rsidP="0003177E">
            <w:pPr>
              <w:rPr>
                <w:b/>
                <w:bCs/>
                <w:sz w:val="16"/>
                <w:szCs w:val="16"/>
              </w:rPr>
            </w:pPr>
            <w:proofErr w:type="spellStart"/>
            <w:r>
              <w:rPr>
                <w:b/>
                <w:bCs/>
                <w:sz w:val="16"/>
                <w:szCs w:val="16"/>
              </w:rPr>
              <w:t>points</w:t>
            </w:r>
            <w:proofErr w:type="spellEnd"/>
            <w:r>
              <w:rPr>
                <w:b/>
                <w:bCs/>
                <w:sz w:val="16"/>
                <w:szCs w:val="16"/>
              </w:rPr>
              <w:t>,</w:t>
            </w:r>
          </w:p>
          <w:p w14:paraId="4E7553BA" w14:textId="77777777" w:rsidR="00D7108C" w:rsidRPr="00C03EF1" w:rsidRDefault="00D7108C" w:rsidP="0003177E">
            <w:pPr>
              <w:rPr>
                <w:sz w:val="16"/>
                <w:szCs w:val="16"/>
              </w:rPr>
            </w:pPr>
            <w:r w:rsidRPr="00C03EF1">
              <w:rPr>
                <w:b/>
                <w:bCs/>
                <w:sz w:val="16"/>
                <w:szCs w:val="16"/>
              </w:rPr>
              <w:t xml:space="preserve">% </w:t>
            </w:r>
            <w:proofErr w:type="spellStart"/>
            <w:r w:rsidRPr="00C03EF1">
              <w:rPr>
                <w:b/>
                <w:bCs/>
                <w:sz w:val="16"/>
                <w:szCs w:val="16"/>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14:paraId="0619E18A" w14:textId="77777777" w:rsidR="00D7108C" w:rsidRPr="00D7108C" w:rsidRDefault="00D7108C" w:rsidP="0003177E">
            <w:pPr>
              <w:rPr>
                <w:sz w:val="16"/>
                <w:szCs w:val="16"/>
                <w:lang w:val="en-US"/>
              </w:rPr>
            </w:pPr>
            <w:r w:rsidRPr="00D7108C">
              <w:rPr>
                <w:b/>
                <w:bCs/>
                <w:sz w:val="16"/>
                <w:szCs w:val="16"/>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9EE0BE1" w14:textId="77777777" w:rsidR="00D7108C" w:rsidRPr="00D7108C" w:rsidRDefault="00D7108C" w:rsidP="0003177E">
            <w:pPr>
              <w:jc w:val="both"/>
              <w:rPr>
                <w:sz w:val="16"/>
                <w:szCs w:val="16"/>
                <w:lang w:val="en-US"/>
              </w:rPr>
            </w:pPr>
            <w:r w:rsidRPr="00D7108C">
              <w:rPr>
                <w:b/>
                <w:sz w:val="16"/>
                <w:szCs w:val="16"/>
                <w:lang w:val="en-US"/>
              </w:rPr>
              <w:t xml:space="preserve">Criteria-based assessment </w:t>
            </w:r>
            <w:r w:rsidRPr="00D7108C">
              <w:rPr>
                <w:bCs/>
                <w:sz w:val="16"/>
                <w:szCs w:val="16"/>
                <w:lang w:val="en-US"/>
              </w:rPr>
              <w:t xml:space="preserve">is </w:t>
            </w:r>
            <w:r w:rsidRPr="00D7108C">
              <w:rPr>
                <w:sz w:val="16"/>
                <w:szCs w:val="16"/>
                <w:lang w:val="en-US"/>
              </w:rPr>
              <w:t>the process of correlating actual learning outcomes with expected learning outcomes based on clearly defined criteria. Based on formative and summative assessment.</w:t>
            </w:r>
          </w:p>
          <w:p w14:paraId="2C4A78AD" w14:textId="77777777" w:rsidR="00D7108C" w:rsidRPr="00D7108C" w:rsidRDefault="00D7108C" w:rsidP="0003177E">
            <w:pPr>
              <w:jc w:val="both"/>
              <w:rPr>
                <w:sz w:val="16"/>
                <w:szCs w:val="16"/>
                <w:lang w:val="en-US"/>
              </w:rPr>
            </w:pPr>
            <w:r w:rsidRPr="00D7108C">
              <w:rPr>
                <w:b/>
                <w:bCs/>
                <w:sz w:val="16"/>
                <w:szCs w:val="16"/>
                <w:lang w:val="en-US"/>
              </w:rPr>
              <w:t xml:space="preserve">Formative assessment is </w:t>
            </w:r>
            <w:r w:rsidRPr="00D7108C">
              <w:rPr>
                <w:sz w:val="16"/>
                <w:szCs w:val="16"/>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400458B1" w14:textId="77777777" w:rsidR="00D7108C" w:rsidRPr="00E8103F" w:rsidRDefault="00D7108C" w:rsidP="0003177E">
            <w:pPr>
              <w:jc w:val="both"/>
              <w:rPr>
                <w:sz w:val="16"/>
                <w:szCs w:val="16"/>
              </w:rPr>
            </w:pPr>
            <w:r w:rsidRPr="00D7108C">
              <w:rPr>
                <w:b/>
                <w:sz w:val="16"/>
                <w:szCs w:val="16"/>
                <w:lang w:val="en-US"/>
              </w:rPr>
              <w:t xml:space="preserve">Summative assessment </w:t>
            </w:r>
            <w:r w:rsidRPr="00D7108C">
              <w:rPr>
                <w:bCs/>
                <w:sz w:val="16"/>
                <w:szCs w:val="16"/>
                <w:lang w:val="en-US"/>
              </w:rPr>
              <w:t>-</w:t>
            </w:r>
            <w:r w:rsidRPr="00D7108C">
              <w:rPr>
                <w:b/>
                <w:sz w:val="16"/>
                <w:szCs w:val="16"/>
                <w:lang w:val="en-US"/>
              </w:rPr>
              <w:t xml:space="preserve"> </w:t>
            </w:r>
            <w:r w:rsidRPr="00D7108C">
              <w:rPr>
                <w:bCs/>
                <w:sz w:val="16"/>
                <w:szCs w:val="16"/>
                <w:lang w:val="en-US"/>
              </w:rPr>
              <w:t xml:space="preserve">type of assessment, which is carried out upon completion of the study of the section in accordance with the program of the </w:t>
            </w:r>
            <w:r w:rsidRPr="00E8103F">
              <w:rPr>
                <w:bCs/>
                <w:sz w:val="16"/>
                <w:szCs w:val="16"/>
                <w:lang w:val="en-US"/>
              </w:rPr>
              <w:t>course</w:t>
            </w:r>
            <w:r w:rsidRPr="00D7108C">
              <w:rPr>
                <w:bCs/>
                <w:sz w:val="16"/>
                <w:szCs w:val="16"/>
                <w:lang w:val="en-US"/>
              </w:rPr>
              <w:t>.</w:t>
            </w:r>
            <w:r w:rsidRPr="00D7108C">
              <w:rPr>
                <w:b/>
                <w:sz w:val="16"/>
                <w:szCs w:val="16"/>
                <w:lang w:val="en-US"/>
              </w:rPr>
              <w:t xml:space="preserve"> </w:t>
            </w:r>
            <w:r w:rsidRPr="00D7108C">
              <w:rPr>
                <w:bCs/>
                <w:sz w:val="16"/>
                <w:szCs w:val="16"/>
                <w:lang w:val="en-US"/>
              </w:rPr>
              <w:t>Conducted 3-4 times per semester when performing IWS.</w:t>
            </w:r>
            <w:r w:rsidRPr="00D7108C">
              <w:rPr>
                <w:sz w:val="16"/>
                <w:szCs w:val="16"/>
                <w:lang w:val="en-US"/>
              </w:rPr>
              <w:t xml:space="preserve"> This is the assessment of mastering the expected learning outcomes in relation to the descriptors. Allows you to determine and fix the level of mastering the </w:t>
            </w:r>
            <w:r w:rsidRPr="00E8103F">
              <w:rPr>
                <w:bCs/>
                <w:sz w:val="16"/>
                <w:szCs w:val="16"/>
                <w:lang w:val="en-US"/>
              </w:rPr>
              <w:t>course</w:t>
            </w:r>
            <w:r w:rsidRPr="00D7108C">
              <w:rPr>
                <w:sz w:val="16"/>
                <w:szCs w:val="16"/>
                <w:lang w:val="en-US"/>
              </w:rPr>
              <w:t xml:space="preserve"> for a certain period. </w:t>
            </w:r>
            <w:proofErr w:type="spellStart"/>
            <w:r w:rsidRPr="00E8103F">
              <w:rPr>
                <w:sz w:val="16"/>
                <w:szCs w:val="16"/>
              </w:rPr>
              <w:t>Learning</w:t>
            </w:r>
            <w:proofErr w:type="spellEnd"/>
            <w:r w:rsidRPr="00E8103F">
              <w:rPr>
                <w:sz w:val="16"/>
                <w:szCs w:val="16"/>
              </w:rPr>
              <w:t xml:space="preserve"> </w:t>
            </w:r>
            <w:proofErr w:type="spellStart"/>
            <w:r w:rsidRPr="00E8103F">
              <w:rPr>
                <w:sz w:val="16"/>
                <w:szCs w:val="16"/>
              </w:rPr>
              <w:t>outcomes</w:t>
            </w:r>
            <w:proofErr w:type="spellEnd"/>
            <w:r w:rsidRPr="00E8103F">
              <w:rPr>
                <w:sz w:val="16"/>
                <w:szCs w:val="16"/>
              </w:rPr>
              <w:t xml:space="preserve"> </w:t>
            </w:r>
            <w:proofErr w:type="spellStart"/>
            <w:r w:rsidRPr="00E8103F">
              <w:rPr>
                <w:sz w:val="16"/>
                <w:szCs w:val="16"/>
              </w:rPr>
              <w:t>are</w:t>
            </w:r>
            <w:proofErr w:type="spellEnd"/>
            <w:r w:rsidRPr="00E8103F">
              <w:rPr>
                <w:sz w:val="16"/>
                <w:szCs w:val="16"/>
              </w:rPr>
              <w:t xml:space="preserve"> </w:t>
            </w:r>
            <w:proofErr w:type="spellStart"/>
            <w:r w:rsidRPr="00E8103F">
              <w:rPr>
                <w:sz w:val="16"/>
                <w:szCs w:val="16"/>
              </w:rPr>
              <w:t>evaluated</w:t>
            </w:r>
            <w:proofErr w:type="spellEnd"/>
            <w:r w:rsidRPr="00E8103F">
              <w:rPr>
                <w:sz w:val="16"/>
                <w:szCs w:val="16"/>
              </w:rPr>
              <w:t>.</w:t>
            </w:r>
          </w:p>
        </w:tc>
      </w:tr>
      <w:tr w:rsidR="00D7108C" w:rsidRPr="003F2DC5" w14:paraId="7E6EB672" w14:textId="77777777" w:rsidTr="0003177E">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7279BDCE" w14:textId="77777777" w:rsidR="00D7108C" w:rsidRPr="00C03EF1" w:rsidRDefault="00D7108C" w:rsidP="0003177E">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437384D2" w14:textId="77777777" w:rsidR="00D7108C" w:rsidRPr="00C03EF1" w:rsidRDefault="00D7108C" w:rsidP="0003177E">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41BB35F2" w14:textId="77777777" w:rsidR="00D7108C" w:rsidRPr="00C03EF1" w:rsidRDefault="00D7108C" w:rsidP="0003177E">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46114D98" w14:textId="77777777" w:rsidR="00D7108C" w:rsidRPr="00C03EF1" w:rsidRDefault="00D7108C" w:rsidP="0003177E">
            <w:pPr>
              <w:jc w:val="both"/>
              <w:rPr>
                <w:b/>
                <w:sz w:val="16"/>
                <w:szCs w:val="16"/>
                <w:highlight w:val="green"/>
              </w:rPr>
            </w:pPr>
            <w:proofErr w:type="spellStart"/>
            <w:r w:rsidRPr="00C03EF1">
              <w:rPr>
                <w:sz w:val="16"/>
                <w:szCs w:val="16"/>
              </w:rPr>
              <w:t>Great</w:t>
            </w:r>
            <w:proofErr w:type="spellEnd"/>
          </w:p>
        </w:tc>
        <w:tc>
          <w:tcPr>
            <w:tcW w:w="5386" w:type="dxa"/>
            <w:gridSpan w:val="2"/>
            <w:vMerge/>
            <w:tcBorders>
              <w:left w:val="single" w:sz="4" w:space="0" w:color="000000"/>
              <w:right w:val="single" w:sz="4" w:space="0" w:color="000000"/>
            </w:tcBorders>
          </w:tcPr>
          <w:p w14:paraId="20DAA167" w14:textId="77777777" w:rsidR="00D7108C" w:rsidRPr="00E8103F" w:rsidRDefault="00D7108C" w:rsidP="0003177E">
            <w:pPr>
              <w:jc w:val="both"/>
              <w:rPr>
                <w:sz w:val="16"/>
                <w:szCs w:val="16"/>
                <w:highlight w:val="green"/>
              </w:rPr>
            </w:pPr>
          </w:p>
        </w:tc>
      </w:tr>
      <w:tr w:rsidR="00D7108C" w:rsidRPr="003F2DC5" w14:paraId="35D6CBC0" w14:textId="77777777" w:rsidTr="0003177E">
        <w:tblPrEx>
          <w:tblCellMar>
            <w:left w:w="115" w:type="dxa"/>
            <w:right w:w="115" w:type="dxa"/>
          </w:tblCellMar>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785A1EEF" w14:textId="77777777" w:rsidR="00D7108C" w:rsidRPr="00C03EF1" w:rsidRDefault="00D7108C" w:rsidP="0003177E">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3461A9D7" w14:textId="77777777" w:rsidR="00D7108C" w:rsidRPr="00C03EF1" w:rsidRDefault="00D7108C" w:rsidP="0003177E">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21BD700E" w14:textId="77777777" w:rsidR="00D7108C" w:rsidRPr="00C03EF1" w:rsidRDefault="00D7108C" w:rsidP="0003177E">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7B807F7B" w14:textId="77777777" w:rsidR="00D7108C" w:rsidRPr="00C03EF1" w:rsidRDefault="00D7108C" w:rsidP="0003177E">
            <w:pPr>
              <w:jc w:val="both"/>
              <w:rPr>
                <w:b/>
                <w:sz w:val="16"/>
                <w:szCs w:val="16"/>
                <w:highlight w:val="green"/>
              </w:rPr>
            </w:pPr>
          </w:p>
        </w:tc>
        <w:tc>
          <w:tcPr>
            <w:tcW w:w="5386" w:type="dxa"/>
            <w:gridSpan w:val="2"/>
            <w:vMerge/>
            <w:tcBorders>
              <w:left w:val="single" w:sz="4" w:space="0" w:color="000000"/>
              <w:right w:val="single" w:sz="4" w:space="0" w:color="000000"/>
            </w:tcBorders>
          </w:tcPr>
          <w:p w14:paraId="0BA78CF2" w14:textId="77777777" w:rsidR="00D7108C" w:rsidRPr="00E8103F" w:rsidRDefault="00D7108C" w:rsidP="0003177E">
            <w:pPr>
              <w:jc w:val="both"/>
              <w:rPr>
                <w:sz w:val="16"/>
                <w:szCs w:val="16"/>
                <w:highlight w:val="green"/>
              </w:rPr>
            </w:pPr>
          </w:p>
        </w:tc>
      </w:tr>
      <w:tr w:rsidR="00D7108C" w:rsidRPr="003F2DC5" w14:paraId="4ECB310A" w14:textId="77777777" w:rsidTr="0003177E">
        <w:tblPrEx>
          <w:tblCellMar>
            <w:left w:w="115" w:type="dxa"/>
            <w:right w:w="115" w:type="dxa"/>
          </w:tblCellMar>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0C534232" w14:textId="77777777" w:rsidR="00D7108C" w:rsidRPr="00C03EF1" w:rsidRDefault="00D7108C" w:rsidP="0003177E">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711F298A" w14:textId="77777777" w:rsidR="00D7108C" w:rsidRPr="00C03EF1" w:rsidRDefault="00D7108C" w:rsidP="0003177E">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538987DF" w14:textId="77777777" w:rsidR="00D7108C" w:rsidRPr="00C03EF1" w:rsidRDefault="00D7108C" w:rsidP="0003177E">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E2E4FD9" w14:textId="77777777" w:rsidR="00D7108C" w:rsidRPr="00C03EF1" w:rsidRDefault="00D7108C" w:rsidP="0003177E">
            <w:pPr>
              <w:jc w:val="both"/>
              <w:rPr>
                <w:b/>
                <w:sz w:val="16"/>
                <w:szCs w:val="16"/>
                <w:highlight w:val="green"/>
              </w:rPr>
            </w:pPr>
            <w:proofErr w:type="spellStart"/>
            <w:r w:rsidRPr="00C03EF1">
              <w:rPr>
                <w:sz w:val="16"/>
                <w:szCs w:val="16"/>
              </w:rPr>
              <w:t>Fine</w:t>
            </w:r>
            <w:proofErr w:type="spellEnd"/>
          </w:p>
        </w:tc>
        <w:tc>
          <w:tcPr>
            <w:tcW w:w="5386" w:type="dxa"/>
            <w:gridSpan w:val="2"/>
            <w:vMerge/>
            <w:tcBorders>
              <w:left w:val="single" w:sz="4" w:space="0" w:color="000000"/>
              <w:right w:val="single" w:sz="4" w:space="0" w:color="000000"/>
            </w:tcBorders>
          </w:tcPr>
          <w:p w14:paraId="31BA2FDE" w14:textId="77777777" w:rsidR="00D7108C" w:rsidRPr="00E8103F" w:rsidRDefault="00D7108C" w:rsidP="0003177E">
            <w:pPr>
              <w:jc w:val="both"/>
              <w:rPr>
                <w:sz w:val="16"/>
                <w:szCs w:val="16"/>
              </w:rPr>
            </w:pPr>
          </w:p>
        </w:tc>
      </w:tr>
      <w:tr w:rsidR="00D7108C" w:rsidRPr="003F2DC5" w14:paraId="0C9B6288" w14:textId="77777777" w:rsidTr="0003177E">
        <w:tblPrEx>
          <w:tblCellMar>
            <w:left w:w="115" w:type="dxa"/>
            <w:right w:w="115" w:type="dxa"/>
          </w:tblCellMar>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64251ADB" w14:textId="77777777" w:rsidR="00D7108C" w:rsidRPr="00C03EF1" w:rsidRDefault="00D7108C" w:rsidP="0003177E">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7E8435AC" w14:textId="77777777" w:rsidR="00D7108C" w:rsidRPr="00C03EF1" w:rsidRDefault="00D7108C" w:rsidP="0003177E">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310BF9D4" w14:textId="77777777" w:rsidR="00D7108C" w:rsidRPr="00C03EF1" w:rsidRDefault="00D7108C" w:rsidP="0003177E">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337BF4B0" w14:textId="77777777" w:rsidR="00D7108C" w:rsidRPr="00C03EF1" w:rsidRDefault="00D7108C" w:rsidP="0003177E">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3566C008" w14:textId="77777777" w:rsidR="00D7108C" w:rsidRPr="0079121C" w:rsidRDefault="00D7108C" w:rsidP="0003177E">
            <w:pPr>
              <w:jc w:val="both"/>
              <w:rPr>
                <w:b/>
                <w:sz w:val="16"/>
                <w:szCs w:val="16"/>
              </w:rPr>
            </w:pPr>
            <w:proofErr w:type="spellStart"/>
            <w:r>
              <w:rPr>
                <w:b/>
                <w:sz w:val="16"/>
                <w:szCs w:val="16"/>
              </w:rPr>
              <w:t>Formative</w:t>
            </w:r>
            <w:proofErr w:type="spellEnd"/>
            <w:r>
              <w:rPr>
                <w:b/>
                <w:sz w:val="16"/>
                <w:szCs w:val="16"/>
              </w:rPr>
              <w:t xml:space="preserve"> </w:t>
            </w:r>
            <w:proofErr w:type="spellStart"/>
            <w:r>
              <w:rPr>
                <w:b/>
                <w:sz w:val="16"/>
                <w:szCs w:val="16"/>
              </w:rPr>
              <w:t>and</w:t>
            </w:r>
            <w:proofErr w:type="spellEnd"/>
            <w:r>
              <w:rPr>
                <w:b/>
                <w:sz w:val="16"/>
                <w:szCs w:val="16"/>
              </w:rPr>
              <w:t xml:space="preserve"> </w:t>
            </w:r>
            <w:proofErr w:type="spellStart"/>
            <w:r>
              <w:rPr>
                <w:b/>
                <w:sz w:val="16"/>
                <w:szCs w:val="16"/>
              </w:rPr>
              <w:t>summative</w:t>
            </w:r>
            <w:proofErr w:type="spellEnd"/>
            <w:r>
              <w:rPr>
                <w:b/>
                <w:sz w:val="16"/>
                <w:szCs w:val="16"/>
              </w:rPr>
              <w:t xml:space="preserve"> </w:t>
            </w:r>
            <w:proofErr w:type="spellStart"/>
            <w:r>
              <w:rPr>
                <w:b/>
                <w:sz w:val="16"/>
                <w:szCs w:val="16"/>
              </w:rPr>
              <w:t>assessment</w:t>
            </w:r>
            <w:proofErr w:type="spellEnd"/>
          </w:p>
        </w:tc>
        <w:tc>
          <w:tcPr>
            <w:tcW w:w="2268" w:type="dxa"/>
            <w:tcBorders>
              <w:left w:val="single" w:sz="4" w:space="0" w:color="000000"/>
              <w:right w:val="single" w:sz="4" w:space="0" w:color="000000"/>
            </w:tcBorders>
            <w:shd w:val="clear" w:color="auto" w:fill="auto"/>
          </w:tcPr>
          <w:p w14:paraId="41E1C04F" w14:textId="77777777" w:rsidR="00D7108C" w:rsidRPr="00E8103F" w:rsidRDefault="00D7108C" w:rsidP="0003177E">
            <w:pPr>
              <w:jc w:val="both"/>
              <w:rPr>
                <w:b/>
                <w:bCs/>
                <w:sz w:val="16"/>
                <w:szCs w:val="16"/>
              </w:rPr>
            </w:pPr>
            <w:proofErr w:type="spellStart"/>
            <w:r w:rsidRPr="00E8103F">
              <w:rPr>
                <w:b/>
                <w:bCs/>
                <w:sz w:val="16"/>
                <w:szCs w:val="16"/>
              </w:rPr>
              <w:t>Points</w:t>
            </w:r>
            <w:proofErr w:type="spellEnd"/>
            <w:r w:rsidRPr="00E8103F">
              <w:rPr>
                <w:b/>
                <w:bCs/>
                <w:sz w:val="16"/>
                <w:szCs w:val="16"/>
              </w:rPr>
              <w:t xml:space="preserve"> % </w:t>
            </w:r>
            <w:proofErr w:type="spellStart"/>
            <w:r w:rsidRPr="00E8103F">
              <w:rPr>
                <w:b/>
                <w:bCs/>
                <w:sz w:val="16"/>
                <w:szCs w:val="16"/>
              </w:rPr>
              <w:t>content</w:t>
            </w:r>
            <w:proofErr w:type="spellEnd"/>
          </w:p>
        </w:tc>
      </w:tr>
      <w:tr w:rsidR="00D7108C" w:rsidRPr="003F2DC5" w14:paraId="64F7AE1B" w14:textId="77777777" w:rsidTr="0003177E">
        <w:tblPrEx>
          <w:tblCellMar>
            <w:left w:w="115" w:type="dxa"/>
            <w:right w:w="115" w:type="dxa"/>
          </w:tblCellMar>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401FA7FD" w14:textId="77777777" w:rsidR="00D7108C" w:rsidRPr="00C03EF1" w:rsidRDefault="00D7108C" w:rsidP="0003177E">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197C71AD" w14:textId="77777777" w:rsidR="00D7108C" w:rsidRPr="00C03EF1" w:rsidRDefault="00D7108C" w:rsidP="0003177E">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5621A861" w14:textId="77777777" w:rsidR="00D7108C" w:rsidRPr="00C03EF1" w:rsidRDefault="00D7108C" w:rsidP="0003177E">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6445635C" w14:textId="77777777" w:rsidR="00D7108C" w:rsidRPr="00C03EF1" w:rsidRDefault="00D7108C" w:rsidP="0003177E">
            <w:pPr>
              <w:jc w:val="both"/>
              <w:rPr>
                <w:b/>
                <w:sz w:val="16"/>
                <w:szCs w:val="16"/>
                <w:highlight w:val="green"/>
              </w:rPr>
            </w:pPr>
          </w:p>
        </w:tc>
        <w:tc>
          <w:tcPr>
            <w:tcW w:w="3118" w:type="dxa"/>
            <w:tcBorders>
              <w:left w:val="single" w:sz="4" w:space="0" w:color="000000"/>
              <w:right w:val="single" w:sz="4" w:space="0" w:color="000000"/>
            </w:tcBorders>
          </w:tcPr>
          <w:p w14:paraId="55019D42" w14:textId="77777777" w:rsidR="00D7108C" w:rsidRPr="00D36E98" w:rsidRDefault="00D7108C" w:rsidP="0003177E">
            <w:pPr>
              <w:jc w:val="both"/>
              <w:rPr>
                <w:sz w:val="16"/>
                <w:szCs w:val="16"/>
              </w:rPr>
            </w:pPr>
            <w:proofErr w:type="spellStart"/>
            <w:r w:rsidRPr="00D36E98">
              <w:rPr>
                <w:sz w:val="16"/>
                <w:szCs w:val="16"/>
              </w:rPr>
              <w:t>Activity</w:t>
            </w:r>
            <w:proofErr w:type="spellEnd"/>
            <w:r w:rsidRPr="00D36E98">
              <w:rPr>
                <w:sz w:val="16"/>
                <w:szCs w:val="16"/>
              </w:rPr>
              <w:t xml:space="preserve"> </w:t>
            </w:r>
            <w:proofErr w:type="spellStart"/>
            <w:r w:rsidRPr="00D36E98">
              <w:rPr>
                <w:sz w:val="16"/>
                <w:szCs w:val="16"/>
              </w:rPr>
              <w:t>at</w:t>
            </w:r>
            <w:proofErr w:type="spellEnd"/>
            <w:r w:rsidRPr="00D36E98">
              <w:rPr>
                <w:sz w:val="16"/>
                <w:szCs w:val="16"/>
              </w:rPr>
              <w:t xml:space="preserve"> </w:t>
            </w:r>
            <w:proofErr w:type="spellStart"/>
            <w:r w:rsidRPr="00D36E98">
              <w:rPr>
                <w:sz w:val="16"/>
                <w:szCs w:val="16"/>
              </w:rPr>
              <w:t>lectures</w:t>
            </w:r>
            <w:proofErr w:type="spellEnd"/>
          </w:p>
        </w:tc>
        <w:tc>
          <w:tcPr>
            <w:tcW w:w="2268" w:type="dxa"/>
            <w:tcBorders>
              <w:left w:val="single" w:sz="4" w:space="0" w:color="000000"/>
              <w:right w:val="single" w:sz="4" w:space="0" w:color="000000"/>
            </w:tcBorders>
          </w:tcPr>
          <w:p w14:paraId="39FAC8D7" w14:textId="77777777" w:rsidR="00D7108C" w:rsidRPr="00E8103F" w:rsidRDefault="00D7108C" w:rsidP="0003177E">
            <w:pPr>
              <w:jc w:val="both"/>
              <w:rPr>
                <w:sz w:val="16"/>
                <w:szCs w:val="16"/>
              </w:rPr>
            </w:pPr>
            <w:r w:rsidRPr="00E8103F">
              <w:rPr>
                <w:sz w:val="16"/>
                <w:szCs w:val="16"/>
              </w:rPr>
              <w:t>0</w:t>
            </w:r>
          </w:p>
        </w:tc>
      </w:tr>
      <w:tr w:rsidR="00D7108C" w:rsidRPr="003F2DC5" w14:paraId="7BF76267" w14:textId="77777777" w:rsidTr="0003177E">
        <w:tblPrEx>
          <w:tblCellMar>
            <w:left w:w="115" w:type="dxa"/>
            <w:right w:w="115" w:type="dxa"/>
          </w:tblCellMar>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0CDF1F06" w14:textId="77777777" w:rsidR="00D7108C" w:rsidRPr="00C03EF1" w:rsidRDefault="00D7108C" w:rsidP="0003177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66B5DB28" w14:textId="77777777" w:rsidR="00D7108C" w:rsidRPr="00C03EF1" w:rsidRDefault="00D7108C" w:rsidP="0003177E">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69A56D4A" w14:textId="77777777" w:rsidR="00D7108C" w:rsidRPr="00C03EF1" w:rsidRDefault="00D7108C" w:rsidP="0003177E">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0A5E8EF8" w14:textId="77777777" w:rsidR="00D7108C" w:rsidRPr="00C03EF1" w:rsidRDefault="00D7108C" w:rsidP="0003177E">
            <w:pPr>
              <w:jc w:val="both"/>
              <w:rPr>
                <w:b/>
                <w:sz w:val="16"/>
                <w:szCs w:val="16"/>
                <w:highlight w:val="green"/>
              </w:rPr>
            </w:pPr>
          </w:p>
        </w:tc>
        <w:tc>
          <w:tcPr>
            <w:tcW w:w="3118" w:type="dxa"/>
            <w:tcBorders>
              <w:left w:val="single" w:sz="4" w:space="0" w:color="000000"/>
              <w:right w:val="single" w:sz="4" w:space="0" w:color="000000"/>
            </w:tcBorders>
          </w:tcPr>
          <w:p w14:paraId="689F86D3" w14:textId="77777777" w:rsidR="00D7108C" w:rsidRPr="00D36E98" w:rsidRDefault="00D7108C" w:rsidP="0003177E">
            <w:pPr>
              <w:jc w:val="both"/>
              <w:rPr>
                <w:sz w:val="16"/>
                <w:szCs w:val="16"/>
              </w:rPr>
            </w:pPr>
            <w:proofErr w:type="spellStart"/>
            <w:r w:rsidRPr="00D36E98">
              <w:rPr>
                <w:sz w:val="16"/>
                <w:szCs w:val="16"/>
              </w:rPr>
              <w:t>Work</w:t>
            </w:r>
            <w:proofErr w:type="spellEnd"/>
            <w:r w:rsidRPr="00D36E98">
              <w:rPr>
                <w:sz w:val="16"/>
                <w:szCs w:val="16"/>
              </w:rPr>
              <w:t xml:space="preserve"> </w:t>
            </w:r>
            <w:proofErr w:type="spellStart"/>
            <w:r w:rsidRPr="00D36E98">
              <w:rPr>
                <w:sz w:val="16"/>
                <w:szCs w:val="16"/>
              </w:rPr>
              <w:t>in</w:t>
            </w:r>
            <w:proofErr w:type="spellEnd"/>
            <w:r w:rsidRPr="00D36E98">
              <w:rPr>
                <w:sz w:val="16"/>
                <w:szCs w:val="16"/>
              </w:rPr>
              <w:t xml:space="preserve"> </w:t>
            </w:r>
            <w:proofErr w:type="spellStart"/>
            <w:r w:rsidRPr="00D36E98">
              <w:rPr>
                <w:sz w:val="16"/>
                <w:szCs w:val="16"/>
              </w:rPr>
              <w:t>practical</w:t>
            </w:r>
            <w:proofErr w:type="spellEnd"/>
            <w:r w:rsidRPr="00D36E98">
              <w:rPr>
                <w:sz w:val="16"/>
                <w:szCs w:val="16"/>
              </w:rPr>
              <w:t xml:space="preserve"> </w:t>
            </w:r>
            <w:proofErr w:type="spellStart"/>
            <w:r w:rsidRPr="00D36E98">
              <w:rPr>
                <w:sz w:val="16"/>
                <w:szCs w:val="16"/>
              </w:rPr>
              <w:t>classes</w:t>
            </w:r>
            <w:proofErr w:type="spellEnd"/>
          </w:p>
        </w:tc>
        <w:tc>
          <w:tcPr>
            <w:tcW w:w="2268" w:type="dxa"/>
            <w:tcBorders>
              <w:left w:val="single" w:sz="4" w:space="0" w:color="000000"/>
              <w:right w:val="single" w:sz="4" w:space="0" w:color="000000"/>
            </w:tcBorders>
          </w:tcPr>
          <w:p w14:paraId="4B043879" w14:textId="77777777" w:rsidR="00D7108C" w:rsidRPr="00E8103F" w:rsidRDefault="00D7108C" w:rsidP="0003177E">
            <w:pPr>
              <w:jc w:val="both"/>
              <w:rPr>
                <w:sz w:val="16"/>
                <w:szCs w:val="16"/>
                <w:lang w:val="kk-KZ"/>
              </w:rPr>
            </w:pPr>
            <w:r w:rsidRPr="00E8103F">
              <w:rPr>
                <w:sz w:val="16"/>
                <w:szCs w:val="16"/>
                <w:lang w:val="kk-KZ"/>
              </w:rPr>
              <w:t>20</w:t>
            </w:r>
          </w:p>
        </w:tc>
      </w:tr>
      <w:tr w:rsidR="00D7108C" w:rsidRPr="003F2DC5" w14:paraId="5F6CFC0D" w14:textId="77777777" w:rsidTr="0003177E">
        <w:tblPrEx>
          <w:tblCellMar>
            <w:left w:w="115" w:type="dxa"/>
            <w:right w:w="115" w:type="dxa"/>
          </w:tblCellMar>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5C871190" w14:textId="77777777" w:rsidR="00D7108C" w:rsidRPr="00C03EF1" w:rsidRDefault="00D7108C" w:rsidP="0003177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44B99CCD" w14:textId="77777777" w:rsidR="00D7108C" w:rsidRPr="00C03EF1" w:rsidRDefault="00D7108C" w:rsidP="0003177E">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1FC135FF" w14:textId="77777777" w:rsidR="00D7108C" w:rsidRPr="00C03EF1" w:rsidRDefault="00D7108C" w:rsidP="0003177E">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52414317" w14:textId="77777777" w:rsidR="00D7108C" w:rsidRPr="00C03EF1" w:rsidRDefault="00D7108C" w:rsidP="0003177E">
            <w:pPr>
              <w:jc w:val="both"/>
              <w:rPr>
                <w:b/>
                <w:sz w:val="16"/>
                <w:szCs w:val="16"/>
                <w:highlight w:val="green"/>
              </w:rPr>
            </w:pPr>
            <w:proofErr w:type="spellStart"/>
            <w:r w:rsidRPr="00C03EF1">
              <w:rPr>
                <w:sz w:val="16"/>
                <w:szCs w:val="16"/>
              </w:rPr>
              <w:t>Satisfactorily</w:t>
            </w:r>
            <w:proofErr w:type="spellEnd"/>
          </w:p>
        </w:tc>
        <w:tc>
          <w:tcPr>
            <w:tcW w:w="3118" w:type="dxa"/>
            <w:tcBorders>
              <w:left w:val="single" w:sz="4" w:space="0" w:color="000000"/>
              <w:right w:val="single" w:sz="4" w:space="0" w:color="000000"/>
            </w:tcBorders>
          </w:tcPr>
          <w:p w14:paraId="2CB79FD3" w14:textId="77777777" w:rsidR="00D7108C" w:rsidRPr="00D36E98" w:rsidRDefault="00D7108C" w:rsidP="0003177E">
            <w:pPr>
              <w:jc w:val="both"/>
              <w:rPr>
                <w:sz w:val="16"/>
                <w:szCs w:val="16"/>
              </w:rPr>
            </w:pPr>
            <w:proofErr w:type="spellStart"/>
            <w:r w:rsidRPr="00D36E98">
              <w:rPr>
                <w:sz w:val="16"/>
                <w:szCs w:val="16"/>
              </w:rPr>
              <w:t>Independent</w:t>
            </w:r>
            <w:proofErr w:type="spellEnd"/>
            <w:r w:rsidRPr="00D36E98">
              <w:rPr>
                <w:sz w:val="16"/>
                <w:szCs w:val="16"/>
              </w:rPr>
              <w:t xml:space="preserve"> </w:t>
            </w:r>
            <w:proofErr w:type="spellStart"/>
            <w:r w:rsidRPr="00D36E98">
              <w:rPr>
                <w:sz w:val="16"/>
                <w:szCs w:val="16"/>
              </w:rPr>
              <w:t>work</w:t>
            </w:r>
            <w:proofErr w:type="spellEnd"/>
          </w:p>
        </w:tc>
        <w:tc>
          <w:tcPr>
            <w:tcW w:w="2268" w:type="dxa"/>
            <w:tcBorders>
              <w:left w:val="single" w:sz="4" w:space="0" w:color="000000"/>
              <w:right w:val="single" w:sz="4" w:space="0" w:color="000000"/>
            </w:tcBorders>
          </w:tcPr>
          <w:p w14:paraId="1B7B2CA8" w14:textId="77777777" w:rsidR="00D7108C" w:rsidRPr="00E8103F" w:rsidRDefault="00D7108C" w:rsidP="0003177E">
            <w:pPr>
              <w:jc w:val="both"/>
              <w:rPr>
                <w:sz w:val="16"/>
                <w:szCs w:val="16"/>
                <w:lang w:val="kk-KZ"/>
              </w:rPr>
            </w:pPr>
            <w:r w:rsidRPr="00E8103F">
              <w:rPr>
                <w:sz w:val="16"/>
                <w:szCs w:val="16"/>
              </w:rPr>
              <w:t>30</w:t>
            </w:r>
          </w:p>
        </w:tc>
      </w:tr>
      <w:tr w:rsidR="00D7108C" w:rsidRPr="003F2DC5" w14:paraId="5A65E9CE" w14:textId="77777777" w:rsidTr="0003177E">
        <w:tblPrEx>
          <w:tblCellMar>
            <w:left w:w="115" w:type="dxa"/>
            <w:right w:w="115" w:type="dxa"/>
          </w:tblCellMar>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730E6273" w14:textId="77777777" w:rsidR="00D7108C" w:rsidRPr="00C03EF1" w:rsidRDefault="00D7108C" w:rsidP="0003177E">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9E3CCEB" w14:textId="77777777" w:rsidR="00D7108C" w:rsidRPr="00C03EF1" w:rsidRDefault="00D7108C" w:rsidP="0003177E">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0338FFA8" w14:textId="77777777" w:rsidR="00D7108C" w:rsidRPr="00C03EF1" w:rsidRDefault="00D7108C" w:rsidP="0003177E">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3CB490EB" w14:textId="77777777" w:rsidR="00D7108C" w:rsidRPr="00C03EF1" w:rsidRDefault="00D7108C" w:rsidP="0003177E">
            <w:pPr>
              <w:jc w:val="both"/>
              <w:rPr>
                <w:b/>
                <w:sz w:val="16"/>
                <w:szCs w:val="16"/>
                <w:highlight w:val="green"/>
              </w:rPr>
            </w:pPr>
          </w:p>
        </w:tc>
        <w:tc>
          <w:tcPr>
            <w:tcW w:w="3118" w:type="dxa"/>
            <w:tcBorders>
              <w:left w:val="single" w:sz="4" w:space="0" w:color="000000"/>
              <w:right w:val="single" w:sz="4" w:space="0" w:color="000000"/>
            </w:tcBorders>
          </w:tcPr>
          <w:p w14:paraId="76286CC0" w14:textId="77777777" w:rsidR="00D7108C" w:rsidRPr="00D36E98" w:rsidRDefault="00D7108C" w:rsidP="0003177E">
            <w:pPr>
              <w:jc w:val="both"/>
              <w:rPr>
                <w:sz w:val="16"/>
                <w:szCs w:val="16"/>
              </w:rPr>
            </w:pPr>
            <w:proofErr w:type="spellStart"/>
            <w:r w:rsidRPr="00D36E98">
              <w:rPr>
                <w:sz w:val="16"/>
                <w:szCs w:val="16"/>
              </w:rPr>
              <w:t>Design</w:t>
            </w:r>
            <w:proofErr w:type="spellEnd"/>
            <w:r w:rsidRPr="00D36E98">
              <w:rPr>
                <w:sz w:val="16"/>
                <w:szCs w:val="16"/>
              </w:rPr>
              <w:t xml:space="preserve"> </w:t>
            </w:r>
            <w:proofErr w:type="spellStart"/>
            <w:r w:rsidRPr="00D36E98">
              <w:rPr>
                <w:sz w:val="16"/>
                <w:szCs w:val="16"/>
              </w:rPr>
              <w:t>and</w:t>
            </w:r>
            <w:proofErr w:type="spellEnd"/>
            <w:r w:rsidRPr="00D36E98">
              <w:rPr>
                <w:sz w:val="16"/>
                <w:szCs w:val="16"/>
              </w:rPr>
              <w:t xml:space="preserve"> </w:t>
            </w:r>
            <w:proofErr w:type="spellStart"/>
            <w:r w:rsidRPr="00D36E98">
              <w:rPr>
                <w:sz w:val="16"/>
                <w:szCs w:val="16"/>
              </w:rPr>
              <w:t>creative</w:t>
            </w:r>
            <w:proofErr w:type="spellEnd"/>
            <w:r w:rsidRPr="00D36E98">
              <w:rPr>
                <w:sz w:val="16"/>
                <w:szCs w:val="16"/>
              </w:rPr>
              <w:t xml:space="preserve"> </w:t>
            </w:r>
            <w:proofErr w:type="spellStart"/>
            <w:r w:rsidRPr="00D36E98">
              <w:rPr>
                <w:sz w:val="16"/>
                <w:szCs w:val="16"/>
              </w:rPr>
              <w:t>activity</w:t>
            </w:r>
            <w:proofErr w:type="spellEnd"/>
          </w:p>
        </w:tc>
        <w:tc>
          <w:tcPr>
            <w:tcW w:w="2268" w:type="dxa"/>
            <w:tcBorders>
              <w:left w:val="single" w:sz="4" w:space="0" w:color="000000"/>
              <w:right w:val="single" w:sz="4" w:space="0" w:color="000000"/>
            </w:tcBorders>
          </w:tcPr>
          <w:p w14:paraId="07E0E961" w14:textId="77777777" w:rsidR="00D7108C" w:rsidRPr="00E8103F" w:rsidRDefault="00D7108C" w:rsidP="0003177E">
            <w:pPr>
              <w:jc w:val="both"/>
              <w:rPr>
                <w:sz w:val="16"/>
                <w:szCs w:val="16"/>
                <w:lang w:val="kk-KZ"/>
              </w:rPr>
            </w:pPr>
            <w:r w:rsidRPr="00E8103F">
              <w:rPr>
                <w:sz w:val="16"/>
                <w:szCs w:val="16"/>
                <w:lang w:val="kk-KZ"/>
              </w:rPr>
              <w:t>10</w:t>
            </w:r>
          </w:p>
        </w:tc>
      </w:tr>
      <w:tr w:rsidR="00D7108C" w:rsidRPr="003F2DC5" w14:paraId="0A15DDDC" w14:textId="77777777" w:rsidTr="0003177E">
        <w:tblPrEx>
          <w:tblCellMar>
            <w:left w:w="115" w:type="dxa"/>
            <w:right w:w="115" w:type="dxa"/>
          </w:tblCellMar>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tcPr>
          <w:p w14:paraId="12C76D30" w14:textId="77777777" w:rsidR="00D7108C" w:rsidRPr="00C03EF1" w:rsidRDefault="00D7108C" w:rsidP="0003177E">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7B48CC1" w14:textId="77777777" w:rsidR="00D7108C" w:rsidRPr="00C03EF1" w:rsidRDefault="00D7108C" w:rsidP="0003177E">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34887213" w14:textId="77777777" w:rsidR="00D7108C" w:rsidRPr="00C03EF1" w:rsidRDefault="00D7108C" w:rsidP="0003177E">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718D11F3" w14:textId="77777777" w:rsidR="00D7108C" w:rsidRPr="00C055D3" w:rsidRDefault="00D7108C" w:rsidP="0003177E">
            <w:pPr>
              <w:jc w:val="both"/>
              <w:rPr>
                <w:sz w:val="16"/>
                <w:szCs w:val="16"/>
              </w:rPr>
            </w:pPr>
            <w:proofErr w:type="spellStart"/>
            <w:r w:rsidRPr="00C03EF1">
              <w:rPr>
                <w:sz w:val="16"/>
                <w:szCs w:val="16"/>
              </w:rPr>
              <w:t>Unsatisfactory</w:t>
            </w:r>
            <w:proofErr w:type="spellEnd"/>
          </w:p>
        </w:tc>
        <w:tc>
          <w:tcPr>
            <w:tcW w:w="3118" w:type="dxa"/>
            <w:tcBorders>
              <w:left w:val="single" w:sz="4" w:space="0" w:color="000000"/>
              <w:bottom w:val="single" w:sz="4" w:space="0" w:color="auto"/>
              <w:right w:val="single" w:sz="4" w:space="0" w:color="000000"/>
            </w:tcBorders>
          </w:tcPr>
          <w:p w14:paraId="4BF68951" w14:textId="77777777" w:rsidR="00D7108C" w:rsidRPr="00D36E98" w:rsidRDefault="00D7108C" w:rsidP="0003177E">
            <w:pPr>
              <w:jc w:val="both"/>
              <w:rPr>
                <w:sz w:val="16"/>
                <w:szCs w:val="16"/>
              </w:rPr>
            </w:pPr>
            <w:proofErr w:type="spellStart"/>
            <w:r>
              <w:rPr>
                <w:sz w:val="16"/>
                <w:szCs w:val="16"/>
              </w:rPr>
              <w:t>Final</w:t>
            </w:r>
            <w:proofErr w:type="spellEnd"/>
            <w:r>
              <w:rPr>
                <w:sz w:val="16"/>
                <w:szCs w:val="16"/>
              </w:rPr>
              <w:t xml:space="preserve"> </w:t>
            </w:r>
            <w:proofErr w:type="spellStart"/>
            <w:r>
              <w:rPr>
                <w:sz w:val="16"/>
                <w:szCs w:val="16"/>
              </w:rPr>
              <w:t>control</w:t>
            </w:r>
            <w:proofErr w:type="spellEnd"/>
            <w:r>
              <w:rPr>
                <w:sz w:val="16"/>
                <w:szCs w:val="16"/>
              </w:rPr>
              <w:t xml:space="preserve"> (</w:t>
            </w:r>
            <w:proofErr w:type="spellStart"/>
            <w:r>
              <w:rPr>
                <w:sz w:val="16"/>
                <w:szCs w:val="16"/>
              </w:rPr>
              <w:t>exam</w:t>
            </w:r>
            <w:proofErr w:type="spellEnd"/>
            <w:r>
              <w:rPr>
                <w:sz w:val="16"/>
                <w:szCs w:val="16"/>
              </w:rPr>
              <w:t>)</w:t>
            </w:r>
          </w:p>
        </w:tc>
        <w:tc>
          <w:tcPr>
            <w:tcW w:w="2268" w:type="dxa"/>
            <w:tcBorders>
              <w:left w:val="single" w:sz="4" w:space="0" w:color="000000"/>
              <w:bottom w:val="single" w:sz="4" w:space="0" w:color="auto"/>
              <w:right w:val="single" w:sz="4" w:space="0" w:color="000000"/>
            </w:tcBorders>
          </w:tcPr>
          <w:p w14:paraId="4BFED3F3" w14:textId="77777777" w:rsidR="00D7108C" w:rsidRPr="00D36E98" w:rsidRDefault="00D7108C" w:rsidP="0003177E">
            <w:pPr>
              <w:jc w:val="both"/>
              <w:rPr>
                <w:sz w:val="16"/>
                <w:szCs w:val="16"/>
              </w:rPr>
            </w:pPr>
            <w:r w:rsidRPr="00D36E98">
              <w:rPr>
                <w:sz w:val="16"/>
                <w:szCs w:val="16"/>
              </w:rPr>
              <w:t>40</w:t>
            </w:r>
          </w:p>
        </w:tc>
      </w:tr>
      <w:tr w:rsidR="00D7108C" w:rsidRPr="003F2DC5" w14:paraId="6874297A" w14:textId="77777777" w:rsidTr="0003177E">
        <w:tblPrEx>
          <w:tblCellMar>
            <w:left w:w="115" w:type="dxa"/>
            <w:right w:w="115" w:type="dxa"/>
          </w:tblCellMar>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03ECE677" w14:textId="77777777" w:rsidR="00D7108C" w:rsidRPr="00122EF2" w:rsidRDefault="00D7108C" w:rsidP="0003177E">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325216C8" w14:textId="77777777" w:rsidR="00D7108C" w:rsidRPr="00122EF2" w:rsidRDefault="00D7108C" w:rsidP="0003177E">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240CF4D" w14:textId="77777777" w:rsidR="00D7108C" w:rsidRPr="00122EF2" w:rsidRDefault="00D7108C" w:rsidP="0003177E">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5B5D6BE0" w14:textId="77777777" w:rsidR="00D7108C" w:rsidRPr="00122EF2" w:rsidRDefault="00D7108C" w:rsidP="0003177E">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2A006557" w14:textId="77777777" w:rsidR="00D7108C" w:rsidRPr="00122EF2" w:rsidRDefault="00D7108C" w:rsidP="0003177E">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C3C82D5" w14:textId="77777777" w:rsidR="00D7108C" w:rsidRPr="00122EF2" w:rsidRDefault="00D7108C" w:rsidP="0003177E">
            <w:pPr>
              <w:rPr>
                <w:sz w:val="16"/>
                <w:szCs w:val="16"/>
              </w:rPr>
            </w:pPr>
            <w:r w:rsidRPr="00122EF2">
              <w:rPr>
                <w:sz w:val="16"/>
                <w:szCs w:val="16"/>
              </w:rPr>
              <w:t>100</w:t>
            </w:r>
          </w:p>
        </w:tc>
      </w:tr>
      <w:tr w:rsidR="00D7108C" w:rsidRPr="003F2DC5" w14:paraId="735DFFCE" w14:textId="77777777" w:rsidTr="0003177E">
        <w:tblPrEx>
          <w:tblCellMar>
            <w:left w:w="115" w:type="dxa"/>
            <w:right w:w="115" w:type="dxa"/>
          </w:tblCellMar>
          <w:tblLook w:val="0000" w:firstRow="0" w:lastRow="0" w:firstColumn="0" w:lastColumn="0" w:noHBand="0" w:noVBand="0"/>
        </w:tblPrEx>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EEAF6" w:themeFill="accent1" w:themeFillTint="33"/>
          </w:tcPr>
          <w:p w14:paraId="4B681026" w14:textId="77777777" w:rsidR="00D7108C" w:rsidRPr="00D7108C" w:rsidRDefault="00D7108C" w:rsidP="0003177E">
            <w:pPr>
              <w:tabs>
                <w:tab w:val="left" w:pos="1276"/>
              </w:tabs>
              <w:jc w:val="center"/>
              <w:rPr>
                <w:b/>
                <w:sz w:val="8"/>
                <w:szCs w:val="8"/>
                <w:lang w:val="en-US"/>
              </w:rPr>
            </w:pPr>
          </w:p>
          <w:p w14:paraId="7240720B" w14:textId="77777777" w:rsidR="00D7108C" w:rsidRPr="00F965A7" w:rsidRDefault="00D7108C" w:rsidP="0003177E">
            <w:pPr>
              <w:jc w:val="center"/>
              <w:rPr>
                <w:b/>
                <w:bCs/>
                <w:sz w:val="20"/>
                <w:szCs w:val="20"/>
              </w:rPr>
            </w:pPr>
            <w:r w:rsidRPr="00D7108C">
              <w:rPr>
                <w:b/>
                <w:bCs/>
                <w:sz w:val="20"/>
                <w:szCs w:val="20"/>
                <w:lang w:val="en-US"/>
              </w:rPr>
              <w:t>Calendar (schedule) for the implementation of the content of the course</w:t>
            </w:r>
            <w:r w:rsidRPr="00077BE5">
              <w:rPr>
                <w:b/>
                <w:bCs/>
                <w:sz w:val="20"/>
                <w:szCs w:val="20"/>
                <w:lang w:val="en-US"/>
              </w:rPr>
              <w:t>.</w:t>
            </w:r>
            <w:r w:rsidRPr="00D7108C">
              <w:rPr>
                <w:b/>
                <w:bCs/>
                <w:sz w:val="20"/>
                <w:szCs w:val="20"/>
                <w:lang w:val="en-US"/>
              </w:rPr>
              <w:t xml:space="preserve"> </w:t>
            </w:r>
            <w:r>
              <w:rPr>
                <w:b/>
                <w:bCs/>
                <w:sz w:val="20"/>
                <w:szCs w:val="20"/>
                <w:lang w:val="en-US"/>
              </w:rPr>
              <w:t>M</w:t>
            </w:r>
            <w:proofErr w:type="spellStart"/>
            <w:r w:rsidRPr="00A955F4">
              <w:rPr>
                <w:b/>
                <w:bCs/>
                <w:sz w:val="20"/>
                <w:szCs w:val="20"/>
              </w:rPr>
              <w:t>ethods</w:t>
            </w:r>
            <w:proofErr w:type="spellEnd"/>
            <w:r w:rsidRPr="00A955F4">
              <w:rPr>
                <w:b/>
                <w:bCs/>
                <w:sz w:val="20"/>
                <w:szCs w:val="20"/>
              </w:rPr>
              <w:t xml:space="preserve"> </w:t>
            </w:r>
            <w:proofErr w:type="spellStart"/>
            <w:r w:rsidRPr="00A955F4">
              <w:rPr>
                <w:b/>
                <w:bCs/>
                <w:sz w:val="20"/>
                <w:szCs w:val="20"/>
              </w:rPr>
              <w:t>of</w:t>
            </w:r>
            <w:proofErr w:type="spellEnd"/>
            <w:r w:rsidRPr="00A955F4">
              <w:rPr>
                <w:b/>
                <w:bCs/>
                <w:sz w:val="20"/>
                <w:szCs w:val="20"/>
              </w:rPr>
              <w:t xml:space="preserve"> </w:t>
            </w:r>
            <w:proofErr w:type="spellStart"/>
            <w:r w:rsidRPr="00A955F4">
              <w:rPr>
                <w:b/>
                <w:bCs/>
                <w:sz w:val="20"/>
                <w:szCs w:val="20"/>
              </w:rPr>
              <w:t>teaching</w:t>
            </w:r>
            <w:proofErr w:type="spellEnd"/>
            <w:r w:rsidRPr="00A955F4">
              <w:rPr>
                <w:b/>
                <w:bCs/>
                <w:sz w:val="20"/>
                <w:szCs w:val="20"/>
              </w:rPr>
              <w:t xml:space="preserve"> </w:t>
            </w:r>
            <w:proofErr w:type="spellStart"/>
            <w:r w:rsidRPr="00A955F4">
              <w:rPr>
                <w:b/>
                <w:bCs/>
                <w:sz w:val="20"/>
                <w:szCs w:val="20"/>
              </w:rPr>
              <w:t>and</w:t>
            </w:r>
            <w:proofErr w:type="spellEnd"/>
            <w:r w:rsidRPr="00A955F4">
              <w:rPr>
                <w:b/>
                <w:bCs/>
                <w:sz w:val="20"/>
                <w:szCs w:val="20"/>
              </w:rPr>
              <w:t xml:space="preserve"> </w:t>
            </w:r>
            <w:proofErr w:type="spellStart"/>
            <w:r w:rsidRPr="00A955F4">
              <w:rPr>
                <w:b/>
                <w:bCs/>
                <w:sz w:val="20"/>
                <w:szCs w:val="20"/>
              </w:rPr>
              <w:t>learning</w:t>
            </w:r>
            <w:proofErr w:type="spellEnd"/>
            <w:r>
              <w:rPr>
                <w:b/>
                <w:bCs/>
                <w:sz w:val="20"/>
                <w:szCs w:val="20"/>
              </w:rPr>
              <w:t>.</w:t>
            </w:r>
          </w:p>
          <w:p w14:paraId="2D6413F2" w14:textId="77777777" w:rsidR="00D7108C" w:rsidRPr="00A9530A" w:rsidRDefault="00D7108C" w:rsidP="0003177E">
            <w:pPr>
              <w:tabs>
                <w:tab w:val="left" w:pos="1276"/>
              </w:tabs>
              <w:jc w:val="center"/>
              <w:rPr>
                <w:b/>
                <w:sz w:val="8"/>
                <w:szCs w:val="8"/>
              </w:rPr>
            </w:pPr>
          </w:p>
        </w:tc>
      </w:tr>
    </w:tbl>
    <w:tbl>
      <w:tblPr>
        <w:tblStyle w:val="a8"/>
        <w:tblW w:w="10225" w:type="dxa"/>
        <w:tblInd w:w="-572" w:type="dxa"/>
        <w:tblLook w:val="04A0" w:firstRow="1" w:lastRow="0" w:firstColumn="1" w:lastColumn="0" w:noHBand="0" w:noVBand="1"/>
      </w:tblPr>
      <w:tblGrid>
        <w:gridCol w:w="969"/>
        <w:gridCol w:w="7374"/>
        <w:gridCol w:w="872"/>
        <w:gridCol w:w="1010"/>
      </w:tblGrid>
      <w:tr w:rsidR="00FE3C84" w:rsidRPr="00F4223C" w14:paraId="6B17BF85" w14:textId="77777777" w:rsidTr="00FE3C84">
        <w:tc>
          <w:tcPr>
            <w:tcW w:w="969" w:type="dxa"/>
          </w:tcPr>
          <w:p w14:paraId="0358BB4C" w14:textId="60715E87" w:rsidR="00FE3C84" w:rsidRPr="00F4223C" w:rsidRDefault="00FE3C84" w:rsidP="00FE3C84">
            <w:pPr>
              <w:tabs>
                <w:tab w:val="left" w:pos="1276"/>
              </w:tabs>
              <w:jc w:val="center"/>
              <w:rPr>
                <w:sz w:val="20"/>
                <w:szCs w:val="20"/>
              </w:rPr>
            </w:pPr>
            <w:r w:rsidRPr="00291C65">
              <w:rPr>
                <w:sz w:val="20"/>
                <w:szCs w:val="20"/>
                <w:lang w:val="en-US"/>
              </w:rPr>
              <w:t>week</w:t>
            </w:r>
          </w:p>
        </w:tc>
        <w:tc>
          <w:tcPr>
            <w:tcW w:w="7374" w:type="dxa"/>
          </w:tcPr>
          <w:p w14:paraId="7E160E06" w14:textId="334DC592" w:rsidR="00FE3C84" w:rsidRPr="00F4223C" w:rsidRDefault="00FE3C84" w:rsidP="00FE3C84">
            <w:pPr>
              <w:tabs>
                <w:tab w:val="left" w:pos="1276"/>
              </w:tabs>
              <w:rPr>
                <w:b/>
                <w:sz w:val="20"/>
                <w:szCs w:val="20"/>
              </w:rPr>
            </w:pPr>
            <w:proofErr w:type="spellStart"/>
            <w:r w:rsidRPr="00291C65">
              <w:rPr>
                <w:sz w:val="20"/>
                <w:szCs w:val="20"/>
              </w:rPr>
              <w:t>Topic</w:t>
            </w:r>
            <w:proofErr w:type="spellEnd"/>
            <w:r w:rsidRPr="00291C65">
              <w:rPr>
                <w:sz w:val="20"/>
                <w:szCs w:val="20"/>
              </w:rPr>
              <w:t xml:space="preserve"> </w:t>
            </w:r>
            <w:proofErr w:type="spellStart"/>
            <w:r w:rsidRPr="00291C65">
              <w:rPr>
                <w:sz w:val="20"/>
                <w:szCs w:val="20"/>
              </w:rPr>
              <w:t>name</w:t>
            </w:r>
            <w:proofErr w:type="spellEnd"/>
          </w:p>
        </w:tc>
        <w:tc>
          <w:tcPr>
            <w:tcW w:w="872" w:type="dxa"/>
          </w:tcPr>
          <w:p w14:paraId="2F24FDF5" w14:textId="5218DEBE" w:rsidR="00FE3C84" w:rsidRPr="00F4223C" w:rsidRDefault="00FE3C84" w:rsidP="00FE3C84">
            <w:pPr>
              <w:tabs>
                <w:tab w:val="left" w:pos="1276"/>
              </w:tabs>
              <w:jc w:val="center"/>
              <w:rPr>
                <w:b/>
                <w:sz w:val="20"/>
                <w:szCs w:val="20"/>
              </w:rPr>
            </w:pPr>
            <w:r w:rsidRPr="00291C65">
              <w:rPr>
                <w:sz w:val="20"/>
                <w:szCs w:val="20"/>
                <w:lang w:val="en-US"/>
              </w:rPr>
              <w:t>Number of hours</w:t>
            </w:r>
          </w:p>
        </w:tc>
        <w:tc>
          <w:tcPr>
            <w:tcW w:w="1010" w:type="dxa"/>
          </w:tcPr>
          <w:p w14:paraId="1F260A66" w14:textId="77777777" w:rsidR="00FE3C84" w:rsidRPr="00291C65" w:rsidRDefault="00FE3C84" w:rsidP="00FE3C84">
            <w:pPr>
              <w:jc w:val="center"/>
              <w:rPr>
                <w:sz w:val="20"/>
                <w:szCs w:val="20"/>
                <w:lang w:val="en-US"/>
              </w:rPr>
            </w:pPr>
            <w:r w:rsidRPr="00291C65">
              <w:rPr>
                <w:sz w:val="20"/>
                <w:szCs w:val="20"/>
                <w:lang w:val="en-US"/>
              </w:rPr>
              <w:t>Max.</w:t>
            </w:r>
          </w:p>
          <w:p w14:paraId="392F6A8F" w14:textId="269A4278" w:rsidR="00FE3C84" w:rsidRPr="00F4223C" w:rsidRDefault="00FE3C84" w:rsidP="00FE3C84">
            <w:pPr>
              <w:tabs>
                <w:tab w:val="left" w:pos="1276"/>
              </w:tabs>
              <w:jc w:val="center"/>
              <w:rPr>
                <w:b/>
                <w:sz w:val="20"/>
                <w:szCs w:val="20"/>
              </w:rPr>
            </w:pPr>
            <w:r w:rsidRPr="00291C65">
              <w:rPr>
                <w:sz w:val="20"/>
                <w:szCs w:val="20"/>
                <w:lang w:val="en-US"/>
              </w:rPr>
              <w:t>score</w:t>
            </w:r>
          </w:p>
        </w:tc>
      </w:tr>
      <w:tr w:rsidR="00FE3C84" w:rsidRPr="007A4100" w14:paraId="279F33B7" w14:textId="77777777" w:rsidTr="00F31163">
        <w:tc>
          <w:tcPr>
            <w:tcW w:w="10225" w:type="dxa"/>
            <w:gridSpan w:val="4"/>
          </w:tcPr>
          <w:p w14:paraId="5BCECD1A" w14:textId="13530560" w:rsidR="00FE3C84" w:rsidRPr="00FE3C84" w:rsidRDefault="00FE3C84" w:rsidP="00FE3C84">
            <w:pPr>
              <w:tabs>
                <w:tab w:val="left" w:pos="1276"/>
              </w:tabs>
              <w:jc w:val="center"/>
              <w:rPr>
                <w:b/>
                <w:sz w:val="20"/>
                <w:szCs w:val="20"/>
                <w:lang w:val="en-US"/>
              </w:rPr>
            </w:pPr>
            <w:r w:rsidRPr="00FE3C84">
              <w:rPr>
                <w:b/>
                <w:sz w:val="20"/>
                <w:szCs w:val="20"/>
                <w:lang w:val="en-US"/>
              </w:rPr>
              <w:t>Module 1 Fundamentals of financial management and company financial strategy</w:t>
            </w:r>
          </w:p>
        </w:tc>
      </w:tr>
      <w:tr w:rsidR="00FE3C84" w:rsidRPr="00F4223C" w14:paraId="12B7E9F0" w14:textId="77777777" w:rsidTr="00FE3C84">
        <w:tc>
          <w:tcPr>
            <w:tcW w:w="969" w:type="dxa"/>
            <w:vMerge w:val="restart"/>
          </w:tcPr>
          <w:p w14:paraId="5743F0EE" w14:textId="77777777" w:rsidR="00FE3C84" w:rsidRPr="00F4223C" w:rsidRDefault="00FE3C84" w:rsidP="00FE3C84">
            <w:pPr>
              <w:tabs>
                <w:tab w:val="left" w:pos="1276"/>
              </w:tabs>
              <w:jc w:val="center"/>
              <w:rPr>
                <w:sz w:val="20"/>
                <w:szCs w:val="20"/>
              </w:rPr>
            </w:pPr>
            <w:r w:rsidRPr="00F4223C">
              <w:rPr>
                <w:sz w:val="20"/>
                <w:szCs w:val="20"/>
              </w:rPr>
              <w:t>1</w:t>
            </w:r>
          </w:p>
        </w:tc>
        <w:tc>
          <w:tcPr>
            <w:tcW w:w="7374" w:type="dxa"/>
          </w:tcPr>
          <w:p w14:paraId="647EBA84" w14:textId="3C99DAF7" w:rsidR="00FE3C84" w:rsidRPr="00FE3C84" w:rsidRDefault="00BC0BF3" w:rsidP="00FE3C84">
            <w:pPr>
              <w:tabs>
                <w:tab w:val="left" w:pos="1276"/>
              </w:tabs>
              <w:rPr>
                <w:b/>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sidRPr="00D52214">
              <w:rPr>
                <w:b/>
                <w:bCs/>
                <w:sz w:val="20"/>
                <w:szCs w:val="20"/>
                <w:lang w:val="kk-KZ" w:eastAsia="ar-SA"/>
              </w:rPr>
              <w:t>1.</w:t>
            </w:r>
            <w:r w:rsidRPr="00D52214">
              <w:rPr>
                <w:sz w:val="20"/>
                <w:szCs w:val="20"/>
                <w:lang w:val="en-US"/>
              </w:rPr>
              <w:t xml:space="preserve"> </w:t>
            </w:r>
            <w:r>
              <w:rPr>
                <w:sz w:val="20"/>
                <w:szCs w:val="20"/>
                <w:lang w:val="en-US"/>
              </w:rPr>
              <w:t xml:space="preserve">Theme: </w:t>
            </w:r>
            <w:r w:rsidR="00FE3C84" w:rsidRPr="00FE3C84">
              <w:rPr>
                <w:bCs/>
                <w:sz w:val="20"/>
                <w:szCs w:val="20"/>
                <w:lang w:val="en-US"/>
              </w:rPr>
              <w:t>Essence of financial management and its role in company management</w:t>
            </w:r>
            <w:r w:rsidR="00FE3C84" w:rsidRPr="00FE3C84">
              <w:rPr>
                <w:b/>
                <w:sz w:val="20"/>
                <w:szCs w:val="20"/>
                <w:lang w:val="en-US"/>
              </w:rPr>
              <w:t xml:space="preserve"> </w:t>
            </w:r>
          </w:p>
        </w:tc>
        <w:tc>
          <w:tcPr>
            <w:tcW w:w="872" w:type="dxa"/>
          </w:tcPr>
          <w:p w14:paraId="6CC654E8" w14:textId="77777777" w:rsidR="00FE3C84" w:rsidRPr="00F4223C" w:rsidRDefault="00FE3C84" w:rsidP="00FE3C84">
            <w:pPr>
              <w:tabs>
                <w:tab w:val="left" w:pos="1276"/>
              </w:tabs>
              <w:jc w:val="center"/>
              <w:rPr>
                <w:b/>
                <w:sz w:val="20"/>
                <w:szCs w:val="20"/>
              </w:rPr>
            </w:pPr>
            <w:r w:rsidRPr="00F4223C">
              <w:rPr>
                <w:b/>
                <w:sz w:val="20"/>
                <w:szCs w:val="20"/>
              </w:rPr>
              <w:t>1</w:t>
            </w:r>
          </w:p>
        </w:tc>
        <w:tc>
          <w:tcPr>
            <w:tcW w:w="1010" w:type="dxa"/>
          </w:tcPr>
          <w:p w14:paraId="0FB44B42" w14:textId="77777777" w:rsidR="00FE3C84" w:rsidRPr="00F4223C" w:rsidRDefault="00FE3C84" w:rsidP="00FE3C84">
            <w:pPr>
              <w:tabs>
                <w:tab w:val="left" w:pos="1276"/>
              </w:tabs>
              <w:jc w:val="center"/>
              <w:rPr>
                <w:b/>
                <w:sz w:val="20"/>
                <w:szCs w:val="20"/>
              </w:rPr>
            </w:pPr>
            <w:r w:rsidRPr="00F4223C">
              <w:rPr>
                <w:b/>
                <w:sz w:val="20"/>
                <w:szCs w:val="20"/>
              </w:rPr>
              <w:t>2</w:t>
            </w:r>
          </w:p>
        </w:tc>
      </w:tr>
      <w:tr w:rsidR="00FE3C84" w:rsidRPr="00F4223C" w14:paraId="71BEA211" w14:textId="77777777" w:rsidTr="00FE3C84">
        <w:tc>
          <w:tcPr>
            <w:tcW w:w="969" w:type="dxa"/>
            <w:vMerge/>
          </w:tcPr>
          <w:p w14:paraId="34965030" w14:textId="77777777" w:rsidR="00FE3C84" w:rsidRPr="00F4223C" w:rsidRDefault="00FE3C84" w:rsidP="00FE3C84">
            <w:pPr>
              <w:tabs>
                <w:tab w:val="left" w:pos="1276"/>
              </w:tabs>
              <w:jc w:val="center"/>
              <w:rPr>
                <w:sz w:val="20"/>
                <w:szCs w:val="20"/>
              </w:rPr>
            </w:pPr>
          </w:p>
        </w:tc>
        <w:tc>
          <w:tcPr>
            <w:tcW w:w="7374" w:type="dxa"/>
          </w:tcPr>
          <w:p w14:paraId="058F1D87" w14:textId="0A69D214" w:rsidR="00FE3C84" w:rsidRPr="00F34D9F" w:rsidRDefault="00BC0BF3" w:rsidP="00FE3C84">
            <w:pPr>
              <w:tabs>
                <w:tab w:val="left" w:pos="1276"/>
              </w:tabs>
              <w:rPr>
                <w:b/>
                <w:sz w:val="20"/>
                <w:szCs w:val="20"/>
                <w:lang w:val="en-US"/>
              </w:rPr>
            </w:pPr>
            <w:r>
              <w:rPr>
                <w:b/>
                <w:bCs/>
                <w:sz w:val="20"/>
                <w:szCs w:val="20"/>
                <w:lang w:val="en-US"/>
              </w:rPr>
              <w:t>Sem</w:t>
            </w:r>
            <w:r w:rsidRPr="009B0255">
              <w:rPr>
                <w:b/>
                <w:bCs/>
                <w:sz w:val="20"/>
                <w:szCs w:val="20"/>
                <w:lang w:val="en-US"/>
              </w:rPr>
              <w:t xml:space="preserve"> 1.</w:t>
            </w:r>
            <w:r w:rsidRPr="009B0255">
              <w:rPr>
                <w:bCs/>
                <w:sz w:val="20"/>
                <w:szCs w:val="20"/>
                <w:lang w:val="en-US"/>
              </w:rPr>
              <w:t xml:space="preserve"> </w:t>
            </w:r>
            <w:r>
              <w:rPr>
                <w:bCs/>
                <w:sz w:val="20"/>
                <w:szCs w:val="20"/>
                <w:lang w:val="en-US"/>
              </w:rPr>
              <w:t>Theme</w:t>
            </w:r>
            <w:r w:rsidRPr="00F34D9F">
              <w:rPr>
                <w:sz w:val="20"/>
                <w:szCs w:val="20"/>
                <w:lang w:val="en-US"/>
              </w:rPr>
              <w:t xml:space="preserve"> </w:t>
            </w:r>
            <w:r w:rsidR="00F34D9F" w:rsidRPr="00F34D9F">
              <w:rPr>
                <w:sz w:val="20"/>
                <w:szCs w:val="20"/>
                <w:lang w:val="en-US"/>
              </w:rPr>
              <w:t>Purpose, objectives and role of financial management</w:t>
            </w:r>
          </w:p>
        </w:tc>
        <w:tc>
          <w:tcPr>
            <w:tcW w:w="872" w:type="dxa"/>
          </w:tcPr>
          <w:p w14:paraId="5E6C8095" w14:textId="77777777" w:rsidR="00FE3C84" w:rsidRPr="00F4223C" w:rsidRDefault="00FE3C84" w:rsidP="00FE3C84">
            <w:pPr>
              <w:tabs>
                <w:tab w:val="left" w:pos="1276"/>
              </w:tabs>
              <w:jc w:val="center"/>
              <w:rPr>
                <w:sz w:val="20"/>
                <w:szCs w:val="20"/>
              </w:rPr>
            </w:pPr>
            <w:r w:rsidRPr="00F4223C">
              <w:rPr>
                <w:sz w:val="20"/>
                <w:szCs w:val="20"/>
              </w:rPr>
              <w:t>2</w:t>
            </w:r>
          </w:p>
        </w:tc>
        <w:tc>
          <w:tcPr>
            <w:tcW w:w="1010" w:type="dxa"/>
          </w:tcPr>
          <w:p w14:paraId="038DCB58" w14:textId="77777777" w:rsidR="00FE3C84" w:rsidRPr="00F4223C" w:rsidRDefault="00FE3C84" w:rsidP="00FE3C84">
            <w:pPr>
              <w:tabs>
                <w:tab w:val="left" w:pos="1276"/>
              </w:tabs>
              <w:jc w:val="center"/>
              <w:rPr>
                <w:sz w:val="20"/>
                <w:szCs w:val="20"/>
              </w:rPr>
            </w:pPr>
            <w:r w:rsidRPr="00F4223C">
              <w:rPr>
                <w:sz w:val="20"/>
                <w:szCs w:val="20"/>
              </w:rPr>
              <w:t>6</w:t>
            </w:r>
          </w:p>
        </w:tc>
      </w:tr>
      <w:tr w:rsidR="00FE3C84" w:rsidRPr="00F4223C" w14:paraId="1EED1237" w14:textId="77777777" w:rsidTr="00FE3C84">
        <w:tc>
          <w:tcPr>
            <w:tcW w:w="969" w:type="dxa"/>
            <w:vMerge w:val="restart"/>
          </w:tcPr>
          <w:p w14:paraId="395C61BC" w14:textId="77777777" w:rsidR="00FE3C84" w:rsidRPr="00F4223C" w:rsidRDefault="00FE3C84" w:rsidP="00FE3C84">
            <w:pPr>
              <w:tabs>
                <w:tab w:val="left" w:pos="1276"/>
              </w:tabs>
              <w:jc w:val="center"/>
              <w:rPr>
                <w:sz w:val="20"/>
                <w:szCs w:val="20"/>
              </w:rPr>
            </w:pPr>
            <w:r w:rsidRPr="00F4223C">
              <w:rPr>
                <w:sz w:val="20"/>
                <w:szCs w:val="20"/>
              </w:rPr>
              <w:t>2</w:t>
            </w:r>
          </w:p>
        </w:tc>
        <w:tc>
          <w:tcPr>
            <w:tcW w:w="7374" w:type="dxa"/>
          </w:tcPr>
          <w:p w14:paraId="281E3101" w14:textId="6F94D434" w:rsidR="00FE3C84" w:rsidRPr="00F34D9F" w:rsidRDefault="00F34D9F" w:rsidP="00FE3C84">
            <w:pPr>
              <w:tabs>
                <w:tab w:val="left" w:pos="1276"/>
              </w:tabs>
              <w:rPr>
                <w:b/>
                <w:sz w:val="20"/>
                <w:szCs w:val="20"/>
                <w:lang w:val="en-US"/>
              </w:rPr>
            </w:pPr>
            <w:proofErr w:type="spellStart"/>
            <w:r w:rsidRPr="00D52214">
              <w:rPr>
                <w:b/>
                <w:bCs/>
                <w:sz w:val="20"/>
                <w:szCs w:val="20"/>
                <w:lang w:val="en-US" w:eastAsia="ar-SA"/>
              </w:rPr>
              <w:t>Lec</w:t>
            </w:r>
            <w:proofErr w:type="spellEnd"/>
            <w:r w:rsidRPr="00D52214">
              <w:rPr>
                <w:b/>
                <w:bCs/>
                <w:sz w:val="20"/>
                <w:szCs w:val="20"/>
                <w:lang w:val="en-US" w:eastAsia="ar-SA"/>
              </w:rPr>
              <w:t xml:space="preserve"> </w:t>
            </w:r>
            <w:r>
              <w:rPr>
                <w:b/>
                <w:bCs/>
                <w:sz w:val="20"/>
                <w:szCs w:val="20"/>
                <w:lang w:val="kk-KZ" w:eastAsia="ar-SA"/>
              </w:rPr>
              <w:t>2</w:t>
            </w:r>
            <w:r w:rsidRPr="00D52214">
              <w:rPr>
                <w:b/>
                <w:bCs/>
                <w:sz w:val="20"/>
                <w:szCs w:val="20"/>
                <w:lang w:val="kk-KZ" w:eastAsia="ar-SA"/>
              </w:rPr>
              <w:t>.</w:t>
            </w:r>
            <w:r w:rsidRPr="00D52214">
              <w:rPr>
                <w:sz w:val="20"/>
                <w:szCs w:val="20"/>
                <w:lang w:val="en-US"/>
              </w:rPr>
              <w:t xml:space="preserve"> </w:t>
            </w:r>
            <w:r w:rsidRPr="00F34D9F">
              <w:rPr>
                <w:sz w:val="20"/>
                <w:szCs w:val="20"/>
                <w:lang w:val="en-US"/>
              </w:rPr>
              <w:t>Theme The impact of financial management on corporate governance</w:t>
            </w:r>
          </w:p>
        </w:tc>
        <w:tc>
          <w:tcPr>
            <w:tcW w:w="872" w:type="dxa"/>
          </w:tcPr>
          <w:p w14:paraId="294AC6AF" w14:textId="77777777" w:rsidR="00FE3C84" w:rsidRPr="00F4223C" w:rsidRDefault="00FE3C84" w:rsidP="00FE3C84">
            <w:pPr>
              <w:tabs>
                <w:tab w:val="left" w:pos="1276"/>
              </w:tabs>
              <w:jc w:val="center"/>
              <w:rPr>
                <w:b/>
                <w:sz w:val="20"/>
                <w:szCs w:val="20"/>
              </w:rPr>
            </w:pPr>
            <w:r w:rsidRPr="00F4223C">
              <w:rPr>
                <w:b/>
                <w:sz w:val="20"/>
                <w:szCs w:val="20"/>
              </w:rPr>
              <w:t>1</w:t>
            </w:r>
          </w:p>
        </w:tc>
        <w:tc>
          <w:tcPr>
            <w:tcW w:w="1010" w:type="dxa"/>
          </w:tcPr>
          <w:p w14:paraId="34B500D1" w14:textId="77777777" w:rsidR="00FE3C84" w:rsidRPr="00F4223C" w:rsidRDefault="00FE3C84" w:rsidP="00FE3C84">
            <w:pPr>
              <w:tabs>
                <w:tab w:val="left" w:pos="1276"/>
              </w:tabs>
              <w:jc w:val="center"/>
              <w:rPr>
                <w:b/>
                <w:sz w:val="20"/>
                <w:szCs w:val="20"/>
              </w:rPr>
            </w:pPr>
            <w:r w:rsidRPr="00F4223C">
              <w:rPr>
                <w:b/>
                <w:sz w:val="20"/>
                <w:szCs w:val="20"/>
              </w:rPr>
              <w:t>2</w:t>
            </w:r>
          </w:p>
        </w:tc>
      </w:tr>
      <w:tr w:rsidR="00FE3C84" w:rsidRPr="00F4223C" w14:paraId="3E124A5D" w14:textId="77777777" w:rsidTr="00FE3C84">
        <w:tc>
          <w:tcPr>
            <w:tcW w:w="969" w:type="dxa"/>
            <w:vMerge/>
          </w:tcPr>
          <w:p w14:paraId="07E09BFB" w14:textId="77777777" w:rsidR="00FE3C84" w:rsidRPr="00F4223C" w:rsidRDefault="00FE3C84" w:rsidP="00FE3C84">
            <w:pPr>
              <w:tabs>
                <w:tab w:val="left" w:pos="1276"/>
              </w:tabs>
              <w:jc w:val="center"/>
              <w:rPr>
                <w:sz w:val="20"/>
                <w:szCs w:val="20"/>
              </w:rPr>
            </w:pPr>
          </w:p>
        </w:tc>
        <w:tc>
          <w:tcPr>
            <w:tcW w:w="7374" w:type="dxa"/>
          </w:tcPr>
          <w:p w14:paraId="4ECC910C" w14:textId="30131DFC" w:rsidR="00FE3C84" w:rsidRPr="008961D6" w:rsidRDefault="00F34D9F" w:rsidP="00FE3C84">
            <w:pPr>
              <w:tabs>
                <w:tab w:val="left" w:pos="1276"/>
              </w:tabs>
              <w:rPr>
                <w:b/>
                <w:sz w:val="20"/>
                <w:szCs w:val="20"/>
                <w:lang w:val="en-US"/>
              </w:rPr>
            </w:pPr>
            <w:r w:rsidRPr="008961D6">
              <w:rPr>
                <w:b/>
                <w:bCs/>
                <w:sz w:val="20"/>
                <w:szCs w:val="20"/>
                <w:lang w:val="en-US"/>
              </w:rPr>
              <w:t xml:space="preserve">Sem </w:t>
            </w:r>
            <w:r w:rsidRPr="009B0255">
              <w:rPr>
                <w:b/>
                <w:bCs/>
                <w:sz w:val="20"/>
                <w:szCs w:val="20"/>
                <w:lang w:val="en-US"/>
              </w:rPr>
              <w:t>2</w:t>
            </w:r>
            <w:r w:rsidRPr="008961D6">
              <w:rPr>
                <w:b/>
                <w:bCs/>
                <w:sz w:val="20"/>
                <w:szCs w:val="20"/>
                <w:lang w:val="en-US"/>
              </w:rPr>
              <w:t>.</w:t>
            </w:r>
            <w:r w:rsidRPr="008961D6">
              <w:rPr>
                <w:bCs/>
                <w:sz w:val="20"/>
                <w:szCs w:val="20"/>
                <w:lang w:val="en-US"/>
              </w:rPr>
              <w:t xml:space="preserve"> Theme</w:t>
            </w:r>
            <w:r w:rsidRPr="008961D6">
              <w:rPr>
                <w:sz w:val="20"/>
                <w:szCs w:val="20"/>
                <w:lang w:val="en-US"/>
              </w:rPr>
              <w:t xml:space="preserve"> CIO, CFO: functions, mutual influence, risks, benefits, role of analysts</w:t>
            </w:r>
          </w:p>
        </w:tc>
        <w:tc>
          <w:tcPr>
            <w:tcW w:w="872" w:type="dxa"/>
          </w:tcPr>
          <w:p w14:paraId="18E5614A" w14:textId="77777777" w:rsidR="00FE3C84" w:rsidRPr="00F4223C" w:rsidRDefault="00FE3C84" w:rsidP="00FE3C84">
            <w:pPr>
              <w:tabs>
                <w:tab w:val="left" w:pos="1276"/>
              </w:tabs>
              <w:jc w:val="center"/>
              <w:rPr>
                <w:sz w:val="20"/>
                <w:szCs w:val="20"/>
              </w:rPr>
            </w:pPr>
            <w:r w:rsidRPr="00F4223C">
              <w:rPr>
                <w:sz w:val="20"/>
                <w:szCs w:val="20"/>
              </w:rPr>
              <w:t>2</w:t>
            </w:r>
          </w:p>
        </w:tc>
        <w:tc>
          <w:tcPr>
            <w:tcW w:w="1010" w:type="dxa"/>
          </w:tcPr>
          <w:p w14:paraId="32D204E3" w14:textId="77777777" w:rsidR="00FE3C84" w:rsidRPr="00F4223C" w:rsidRDefault="00FE3C84" w:rsidP="00FE3C84">
            <w:pPr>
              <w:tabs>
                <w:tab w:val="left" w:pos="1276"/>
              </w:tabs>
              <w:jc w:val="center"/>
              <w:rPr>
                <w:sz w:val="20"/>
                <w:szCs w:val="20"/>
              </w:rPr>
            </w:pPr>
            <w:r w:rsidRPr="00F4223C">
              <w:rPr>
                <w:sz w:val="20"/>
                <w:szCs w:val="20"/>
              </w:rPr>
              <w:t>6</w:t>
            </w:r>
          </w:p>
        </w:tc>
      </w:tr>
      <w:tr w:rsidR="00FE3C84" w:rsidRPr="007A4100" w14:paraId="2E8DB544" w14:textId="77777777" w:rsidTr="00FE3C84">
        <w:tc>
          <w:tcPr>
            <w:tcW w:w="969" w:type="dxa"/>
            <w:vMerge/>
          </w:tcPr>
          <w:p w14:paraId="5EBB99B7" w14:textId="77777777" w:rsidR="00FE3C84" w:rsidRPr="00F4223C" w:rsidRDefault="00FE3C84" w:rsidP="00FE3C84">
            <w:pPr>
              <w:tabs>
                <w:tab w:val="left" w:pos="1276"/>
              </w:tabs>
              <w:jc w:val="center"/>
              <w:rPr>
                <w:sz w:val="20"/>
                <w:szCs w:val="20"/>
              </w:rPr>
            </w:pPr>
          </w:p>
        </w:tc>
        <w:tc>
          <w:tcPr>
            <w:tcW w:w="7374" w:type="dxa"/>
          </w:tcPr>
          <w:p w14:paraId="5E04E9B4" w14:textId="18ACC53B" w:rsidR="00FE3C84" w:rsidRPr="008961D6" w:rsidRDefault="00F34D9F" w:rsidP="00FE3C84">
            <w:pPr>
              <w:jc w:val="both"/>
              <w:rPr>
                <w:b/>
                <w:sz w:val="20"/>
                <w:szCs w:val="20"/>
                <w:lang w:val="en-US"/>
              </w:rPr>
            </w:pPr>
            <w:r w:rsidRPr="008961D6">
              <w:rPr>
                <w:b/>
                <w:sz w:val="20"/>
                <w:szCs w:val="20"/>
                <w:lang w:val="en-US"/>
              </w:rPr>
              <w:t>IWS 1</w:t>
            </w:r>
            <w:r w:rsidRPr="008961D6">
              <w:rPr>
                <w:bCs/>
                <w:sz w:val="20"/>
                <w:szCs w:val="20"/>
                <w:lang w:val="en-US"/>
              </w:rPr>
              <w:t xml:space="preserve"> </w:t>
            </w:r>
            <w:r w:rsidR="00EA1F29" w:rsidRPr="008961D6">
              <w:rPr>
                <w:bCs/>
                <w:sz w:val="20"/>
                <w:szCs w:val="20"/>
                <w:lang w:val="en-US"/>
              </w:rPr>
              <w:t>Preparation of an analytical report "The impact of financial management on managerial decision-making in a company"</w:t>
            </w:r>
          </w:p>
        </w:tc>
        <w:tc>
          <w:tcPr>
            <w:tcW w:w="1882" w:type="dxa"/>
            <w:gridSpan w:val="2"/>
            <w:vMerge w:val="restart"/>
          </w:tcPr>
          <w:p w14:paraId="7D8691A0" w14:textId="77777777" w:rsidR="00FE3C84" w:rsidRPr="00EA1F29" w:rsidRDefault="00FE3C84" w:rsidP="00FE3C84">
            <w:pPr>
              <w:tabs>
                <w:tab w:val="left" w:pos="1276"/>
              </w:tabs>
              <w:jc w:val="center"/>
              <w:rPr>
                <w:sz w:val="20"/>
                <w:szCs w:val="20"/>
                <w:lang w:val="en-US"/>
              </w:rPr>
            </w:pPr>
          </w:p>
        </w:tc>
      </w:tr>
      <w:tr w:rsidR="00FE3C84" w:rsidRPr="007A4100" w14:paraId="68F5811C" w14:textId="77777777" w:rsidTr="00FE3C84">
        <w:tc>
          <w:tcPr>
            <w:tcW w:w="969" w:type="dxa"/>
            <w:vMerge/>
          </w:tcPr>
          <w:p w14:paraId="0D6FBB36" w14:textId="77777777" w:rsidR="00FE3C84" w:rsidRPr="00EA1F29" w:rsidRDefault="00FE3C84" w:rsidP="00FE3C84">
            <w:pPr>
              <w:tabs>
                <w:tab w:val="left" w:pos="1276"/>
              </w:tabs>
              <w:jc w:val="center"/>
              <w:rPr>
                <w:sz w:val="20"/>
                <w:szCs w:val="20"/>
                <w:lang w:val="en-US"/>
              </w:rPr>
            </w:pPr>
          </w:p>
        </w:tc>
        <w:tc>
          <w:tcPr>
            <w:tcW w:w="7374" w:type="dxa"/>
          </w:tcPr>
          <w:p w14:paraId="126DC15D" w14:textId="5B8ED323" w:rsidR="00FE3C84" w:rsidRPr="008961D6" w:rsidRDefault="00A0509B" w:rsidP="00FE3C84">
            <w:pPr>
              <w:jc w:val="both"/>
              <w:rPr>
                <w:sz w:val="20"/>
                <w:szCs w:val="20"/>
                <w:lang w:val="en-US"/>
              </w:rPr>
            </w:pPr>
            <w:r w:rsidRPr="0031406A">
              <w:rPr>
                <w:b/>
                <w:color w:val="222A35"/>
                <w:sz w:val="20"/>
                <w:szCs w:val="20"/>
                <w:lang w:val="en-US"/>
              </w:rPr>
              <w:t>SIWSI</w:t>
            </w:r>
            <w:r w:rsidR="00F34D9F" w:rsidRPr="008961D6">
              <w:rPr>
                <w:b/>
                <w:sz w:val="20"/>
                <w:szCs w:val="20"/>
                <w:lang w:val="en-US"/>
              </w:rPr>
              <w:t xml:space="preserve"> </w:t>
            </w:r>
            <w:r w:rsidR="00FE3C84" w:rsidRPr="008961D6">
              <w:rPr>
                <w:b/>
                <w:sz w:val="20"/>
                <w:szCs w:val="20"/>
                <w:lang w:val="en-US"/>
              </w:rPr>
              <w:t>1.</w:t>
            </w:r>
            <w:r w:rsidR="00FE3C84" w:rsidRPr="008961D6">
              <w:rPr>
                <w:sz w:val="20"/>
                <w:szCs w:val="20"/>
                <w:shd w:val="clear" w:color="auto" w:fill="FFFFFF"/>
                <w:lang w:val="en-US"/>
              </w:rPr>
              <w:t xml:space="preserve"> </w:t>
            </w:r>
            <w:r w:rsidR="00EA1F29" w:rsidRPr="008961D6">
              <w:rPr>
                <w:sz w:val="20"/>
                <w:szCs w:val="20"/>
                <w:shd w:val="clear" w:color="auto" w:fill="FFFFFF"/>
                <w:lang w:val="en-US"/>
              </w:rPr>
              <w:t xml:space="preserve">Consultation on the implementation of the </w:t>
            </w:r>
            <w:r w:rsidR="00EA1F29" w:rsidRPr="008961D6">
              <w:rPr>
                <w:bCs/>
                <w:sz w:val="20"/>
                <w:szCs w:val="20"/>
                <w:lang w:val="en-US"/>
              </w:rPr>
              <w:t xml:space="preserve">IWS </w:t>
            </w:r>
            <w:r w:rsidR="00EA1F29" w:rsidRPr="008961D6">
              <w:rPr>
                <w:sz w:val="20"/>
                <w:szCs w:val="20"/>
                <w:shd w:val="clear" w:color="auto" w:fill="FFFFFF"/>
                <w:lang w:val="en-US"/>
              </w:rPr>
              <w:t>1</w:t>
            </w:r>
          </w:p>
        </w:tc>
        <w:tc>
          <w:tcPr>
            <w:tcW w:w="1882" w:type="dxa"/>
            <w:gridSpan w:val="2"/>
            <w:vMerge/>
          </w:tcPr>
          <w:p w14:paraId="179FCFD9" w14:textId="77777777" w:rsidR="00FE3C84" w:rsidRPr="00EA1F29" w:rsidRDefault="00FE3C84" w:rsidP="00FE3C84">
            <w:pPr>
              <w:tabs>
                <w:tab w:val="left" w:pos="1276"/>
              </w:tabs>
              <w:jc w:val="center"/>
              <w:rPr>
                <w:b/>
                <w:sz w:val="20"/>
                <w:szCs w:val="20"/>
                <w:lang w:val="en-US"/>
              </w:rPr>
            </w:pPr>
          </w:p>
        </w:tc>
      </w:tr>
      <w:tr w:rsidR="00FE3C84" w:rsidRPr="00F4223C" w14:paraId="0E4E5EEB" w14:textId="77777777" w:rsidTr="00FE3C84">
        <w:tc>
          <w:tcPr>
            <w:tcW w:w="969" w:type="dxa"/>
            <w:vMerge w:val="restart"/>
          </w:tcPr>
          <w:p w14:paraId="2D6701BD" w14:textId="77777777" w:rsidR="00FE3C84" w:rsidRPr="00F4223C" w:rsidRDefault="00FE3C84" w:rsidP="00FE3C84">
            <w:pPr>
              <w:tabs>
                <w:tab w:val="left" w:pos="1276"/>
              </w:tabs>
              <w:jc w:val="center"/>
              <w:rPr>
                <w:sz w:val="20"/>
                <w:szCs w:val="20"/>
              </w:rPr>
            </w:pPr>
            <w:r w:rsidRPr="00F4223C">
              <w:rPr>
                <w:sz w:val="20"/>
                <w:szCs w:val="20"/>
              </w:rPr>
              <w:t>3</w:t>
            </w:r>
          </w:p>
        </w:tc>
        <w:tc>
          <w:tcPr>
            <w:tcW w:w="7374" w:type="dxa"/>
          </w:tcPr>
          <w:p w14:paraId="63BA7F15" w14:textId="05CF3C59" w:rsidR="00FE3C84" w:rsidRPr="008961D6" w:rsidRDefault="00F34D9F" w:rsidP="00FE3C84">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3.</w:t>
            </w:r>
            <w:r w:rsidRPr="008961D6">
              <w:rPr>
                <w:sz w:val="20"/>
                <w:szCs w:val="20"/>
                <w:lang w:val="en-US"/>
              </w:rPr>
              <w:t xml:space="preserve"> Theme </w:t>
            </w:r>
            <w:r w:rsidR="00EA1F29" w:rsidRPr="008961D6">
              <w:rPr>
                <w:sz w:val="20"/>
                <w:szCs w:val="20"/>
                <w:lang w:val="en-US"/>
              </w:rPr>
              <w:t>Mathematical foundations of financial and economic calculations in making financial and credit decisions.</w:t>
            </w:r>
          </w:p>
        </w:tc>
        <w:tc>
          <w:tcPr>
            <w:tcW w:w="872" w:type="dxa"/>
          </w:tcPr>
          <w:p w14:paraId="04AA3727" w14:textId="77777777" w:rsidR="00FE3C84" w:rsidRPr="00F4223C" w:rsidRDefault="00FE3C84" w:rsidP="00FE3C84">
            <w:pPr>
              <w:tabs>
                <w:tab w:val="left" w:pos="1276"/>
              </w:tabs>
              <w:jc w:val="center"/>
              <w:rPr>
                <w:b/>
                <w:sz w:val="20"/>
                <w:szCs w:val="20"/>
              </w:rPr>
            </w:pPr>
            <w:r w:rsidRPr="00F4223C">
              <w:rPr>
                <w:b/>
                <w:sz w:val="20"/>
                <w:szCs w:val="20"/>
              </w:rPr>
              <w:t>1</w:t>
            </w:r>
          </w:p>
        </w:tc>
        <w:tc>
          <w:tcPr>
            <w:tcW w:w="1010" w:type="dxa"/>
          </w:tcPr>
          <w:p w14:paraId="11128393" w14:textId="77777777" w:rsidR="00FE3C84" w:rsidRPr="00F4223C" w:rsidRDefault="00FE3C84" w:rsidP="00FE3C84">
            <w:pPr>
              <w:tabs>
                <w:tab w:val="left" w:pos="1276"/>
              </w:tabs>
              <w:jc w:val="center"/>
              <w:rPr>
                <w:b/>
                <w:sz w:val="20"/>
                <w:szCs w:val="20"/>
              </w:rPr>
            </w:pPr>
            <w:r w:rsidRPr="00F4223C">
              <w:rPr>
                <w:b/>
                <w:sz w:val="20"/>
                <w:szCs w:val="20"/>
              </w:rPr>
              <w:t>2</w:t>
            </w:r>
          </w:p>
        </w:tc>
      </w:tr>
      <w:tr w:rsidR="00FE3C84" w:rsidRPr="00F4223C" w14:paraId="0BB4E1EC" w14:textId="77777777" w:rsidTr="00FE3C84">
        <w:tc>
          <w:tcPr>
            <w:tcW w:w="969" w:type="dxa"/>
            <w:vMerge/>
          </w:tcPr>
          <w:p w14:paraId="6F9C1FE8" w14:textId="77777777" w:rsidR="00FE3C84" w:rsidRPr="00F4223C" w:rsidRDefault="00FE3C84" w:rsidP="00FE3C84">
            <w:pPr>
              <w:tabs>
                <w:tab w:val="left" w:pos="1276"/>
              </w:tabs>
              <w:jc w:val="center"/>
              <w:rPr>
                <w:sz w:val="20"/>
                <w:szCs w:val="20"/>
              </w:rPr>
            </w:pPr>
          </w:p>
        </w:tc>
        <w:tc>
          <w:tcPr>
            <w:tcW w:w="7374" w:type="dxa"/>
          </w:tcPr>
          <w:p w14:paraId="5380EC82" w14:textId="5E37642E" w:rsidR="00FE3C84" w:rsidRPr="008961D6" w:rsidRDefault="00F34D9F" w:rsidP="00FE3C84">
            <w:pPr>
              <w:tabs>
                <w:tab w:val="left" w:pos="1276"/>
              </w:tabs>
              <w:rPr>
                <w:b/>
                <w:sz w:val="20"/>
                <w:szCs w:val="20"/>
                <w:lang w:val="en-US"/>
              </w:rPr>
            </w:pPr>
            <w:r w:rsidRPr="008961D6">
              <w:rPr>
                <w:b/>
                <w:bCs/>
                <w:sz w:val="20"/>
                <w:szCs w:val="20"/>
                <w:lang w:val="en-US"/>
              </w:rPr>
              <w:t>Sem 3.</w:t>
            </w:r>
            <w:r w:rsidRPr="008961D6">
              <w:rPr>
                <w:bCs/>
                <w:sz w:val="20"/>
                <w:szCs w:val="20"/>
                <w:lang w:val="en-US"/>
              </w:rPr>
              <w:t xml:space="preserve"> Theme</w:t>
            </w:r>
            <w:r w:rsidRPr="008961D6">
              <w:rPr>
                <w:sz w:val="20"/>
                <w:szCs w:val="20"/>
                <w:lang w:val="en-US"/>
              </w:rPr>
              <w:t xml:space="preserve"> </w:t>
            </w:r>
            <w:r w:rsidR="00EA1F29" w:rsidRPr="008961D6">
              <w:rPr>
                <w:bCs/>
                <w:sz w:val="20"/>
                <w:szCs w:val="20"/>
                <w:lang w:val="en-US"/>
              </w:rPr>
              <w:t>Time value of money and its impact on managerial decision making</w:t>
            </w:r>
          </w:p>
        </w:tc>
        <w:tc>
          <w:tcPr>
            <w:tcW w:w="872" w:type="dxa"/>
          </w:tcPr>
          <w:p w14:paraId="13FE205B" w14:textId="77777777" w:rsidR="00FE3C84" w:rsidRPr="00F4223C" w:rsidRDefault="00FE3C84" w:rsidP="00FE3C84">
            <w:pPr>
              <w:tabs>
                <w:tab w:val="left" w:pos="1276"/>
              </w:tabs>
              <w:jc w:val="center"/>
              <w:rPr>
                <w:sz w:val="20"/>
                <w:szCs w:val="20"/>
              </w:rPr>
            </w:pPr>
            <w:r w:rsidRPr="00F4223C">
              <w:rPr>
                <w:sz w:val="20"/>
                <w:szCs w:val="20"/>
              </w:rPr>
              <w:t>2</w:t>
            </w:r>
          </w:p>
        </w:tc>
        <w:tc>
          <w:tcPr>
            <w:tcW w:w="1010" w:type="dxa"/>
          </w:tcPr>
          <w:p w14:paraId="172BF078" w14:textId="77777777" w:rsidR="00FE3C84" w:rsidRPr="00F4223C" w:rsidRDefault="00FE3C84" w:rsidP="00FE3C84">
            <w:pPr>
              <w:tabs>
                <w:tab w:val="left" w:pos="1276"/>
              </w:tabs>
              <w:jc w:val="center"/>
              <w:rPr>
                <w:sz w:val="20"/>
                <w:szCs w:val="20"/>
              </w:rPr>
            </w:pPr>
            <w:r w:rsidRPr="00F4223C">
              <w:rPr>
                <w:sz w:val="20"/>
                <w:szCs w:val="20"/>
              </w:rPr>
              <w:t>7</w:t>
            </w:r>
          </w:p>
        </w:tc>
      </w:tr>
      <w:tr w:rsidR="00EA1F29" w:rsidRPr="007A4100" w14:paraId="0BDEA26B" w14:textId="77777777" w:rsidTr="00FE3C84">
        <w:tc>
          <w:tcPr>
            <w:tcW w:w="969" w:type="dxa"/>
            <w:vMerge/>
          </w:tcPr>
          <w:p w14:paraId="354BC24C" w14:textId="77777777" w:rsidR="00EA1F29" w:rsidRPr="00F4223C" w:rsidRDefault="00EA1F29" w:rsidP="00EA1F29">
            <w:pPr>
              <w:tabs>
                <w:tab w:val="left" w:pos="1276"/>
              </w:tabs>
              <w:jc w:val="center"/>
              <w:rPr>
                <w:b/>
                <w:sz w:val="20"/>
                <w:szCs w:val="20"/>
              </w:rPr>
            </w:pPr>
          </w:p>
        </w:tc>
        <w:tc>
          <w:tcPr>
            <w:tcW w:w="7374" w:type="dxa"/>
          </w:tcPr>
          <w:p w14:paraId="3669B3DA" w14:textId="62495B18" w:rsidR="00EA1F29" w:rsidRPr="008961D6" w:rsidRDefault="00A0509B" w:rsidP="00EA1F29">
            <w:pPr>
              <w:rPr>
                <w:b/>
                <w:sz w:val="20"/>
                <w:szCs w:val="20"/>
                <w:lang w:val="en-US"/>
              </w:rPr>
            </w:pPr>
            <w:r w:rsidRPr="0031406A">
              <w:rPr>
                <w:b/>
                <w:color w:val="222A35"/>
                <w:sz w:val="20"/>
                <w:szCs w:val="20"/>
                <w:lang w:val="en-US"/>
              </w:rPr>
              <w:t>SIWSI</w:t>
            </w:r>
            <w:r w:rsidR="00EA1F29" w:rsidRPr="008961D6">
              <w:rPr>
                <w:b/>
                <w:sz w:val="20"/>
                <w:szCs w:val="20"/>
                <w:lang w:val="en-US"/>
              </w:rPr>
              <w:t xml:space="preserve"> </w:t>
            </w:r>
            <w:r w:rsidR="00EA1F29" w:rsidRPr="009B0255">
              <w:rPr>
                <w:b/>
                <w:sz w:val="20"/>
                <w:szCs w:val="20"/>
                <w:lang w:val="en-US"/>
              </w:rPr>
              <w:t>2</w:t>
            </w:r>
            <w:r w:rsidR="00EA1F29" w:rsidRPr="008961D6">
              <w:rPr>
                <w:b/>
                <w:sz w:val="20"/>
                <w:szCs w:val="20"/>
                <w:lang w:val="en-US"/>
              </w:rPr>
              <w:t>.</w:t>
            </w:r>
            <w:r w:rsidR="00EA1F29" w:rsidRPr="008961D6">
              <w:rPr>
                <w:sz w:val="20"/>
                <w:szCs w:val="20"/>
                <w:shd w:val="clear" w:color="auto" w:fill="FFFFFF"/>
                <w:lang w:val="en-US"/>
              </w:rPr>
              <w:t xml:space="preserve"> Consultation on the implementation of the </w:t>
            </w:r>
            <w:r w:rsidR="00EA1F29" w:rsidRPr="008961D6">
              <w:rPr>
                <w:bCs/>
                <w:sz w:val="20"/>
                <w:szCs w:val="20"/>
                <w:lang w:val="en-US"/>
              </w:rPr>
              <w:t xml:space="preserve">IWS </w:t>
            </w:r>
            <w:r w:rsidR="00EA1F29" w:rsidRPr="008961D6">
              <w:rPr>
                <w:sz w:val="20"/>
                <w:szCs w:val="20"/>
                <w:shd w:val="clear" w:color="auto" w:fill="FFFFFF"/>
                <w:lang w:val="en-US"/>
              </w:rPr>
              <w:t>1</w:t>
            </w:r>
          </w:p>
        </w:tc>
        <w:tc>
          <w:tcPr>
            <w:tcW w:w="1882" w:type="dxa"/>
            <w:gridSpan w:val="2"/>
          </w:tcPr>
          <w:p w14:paraId="10258EA9" w14:textId="77777777" w:rsidR="00EA1F29" w:rsidRPr="00EA1F29" w:rsidRDefault="00EA1F29" w:rsidP="00EA1F29">
            <w:pPr>
              <w:tabs>
                <w:tab w:val="left" w:pos="1276"/>
              </w:tabs>
              <w:jc w:val="center"/>
              <w:rPr>
                <w:sz w:val="20"/>
                <w:szCs w:val="20"/>
                <w:lang w:val="en-US"/>
              </w:rPr>
            </w:pPr>
          </w:p>
        </w:tc>
      </w:tr>
      <w:tr w:rsidR="00EA1F29" w:rsidRPr="00F4223C" w14:paraId="700EB46B" w14:textId="77777777" w:rsidTr="00FE3C84">
        <w:tc>
          <w:tcPr>
            <w:tcW w:w="969" w:type="dxa"/>
            <w:vMerge w:val="restart"/>
          </w:tcPr>
          <w:p w14:paraId="77099F1C" w14:textId="77777777" w:rsidR="00EA1F29" w:rsidRPr="00F4223C" w:rsidRDefault="00EA1F29" w:rsidP="00EA1F29">
            <w:pPr>
              <w:tabs>
                <w:tab w:val="left" w:pos="1276"/>
              </w:tabs>
              <w:jc w:val="center"/>
              <w:rPr>
                <w:sz w:val="20"/>
                <w:szCs w:val="20"/>
              </w:rPr>
            </w:pPr>
            <w:r w:rsidRPr="00F4223C">
              <w:rPr>
                <w:sz w:val="20"/>
                <w:szCs w:val="20"/>
              </w:rPr>
              <w:t>4</w:t>
            </w:r>
          </w:p>
        </w:tc>
        <w:tc>
          <w:tcPr>
            <w:tcW w:w="7374" w:type="dxa"/>
          </w:tcPr>
          <w:p w14:paraId="4729F6DF" w14:textId="0821E83C" w:rsidR="00EA1F29" w:rsidRPr="008961D6" w:rsidRDefault="00EA1F29" w:rsidP="00EA1F29">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kk-KZ" w:eastAsia="ar-SA"/>
              </w:rPr>
              <w:t>4.</w:t>
            </w:r>
            <w:r w:rsidRPr="008961D6">
              <w:rPr>
                <w:sz w:val="20"/>
                <w:szCs w:val="20"/>
                <w:lang w:val="en-US"/>
              </w:rPr>
              <w:t xml:space="preserve"> Theme Principles of ESG (responsible) investing</w:t>
            </w:r>
          </w:p>
        </w:tc>
        <w:tc>
          <w:tcPr>
            <w:tcW w:w="872" w:type="dxa"/>
          </w:tcPr>
          <w:p w14:paraId="2FF0B309" w14:textId="77777777" w:rsidR="00EA1F29" w:rsidRPr="00F4223C" w:rsidRDefault="00EA1F29" w:rsidP="00EA1F29">
            <w:pPr>
              <w:tabs>
                <w:tab w:val="left" w:pos="1276"/>
              </w:tabs>
              <w:jc w:val="center"/>
              <w:rPr>
                <w:b/>
                <w:sz w:val="20"/>
                <w:szCs w:val="20"/>
              </w:rPr>
            </w:pPr>
            <w:r w:rsidRPr="00F4223C">
              <w:rPr>
                <w:b/>
                <w:sz w:val="20"/>
                <w:szCs w:val="20"/>
              </w:rPr>
              <w:t>1</w:t>
            </w:r>
          </w:p>
        </w:tc>
        <w:tc>
          <w:tcPr>
            <w:tcW w:w="1010" w:type="dxa"/>
          </w:tcPr>
          <w:p w14:paraId="40113AEF" w14:textId="77777777" w:rsidR="00EA1F29" w:rsidRPr="00F4223C" w:rsidRDefault="00EA1F29" w:rsidP="00EA1F29">
            <w:pPr>
              <w:tabs>
                <w:tab w:val="left" w:pos="1276"/>
              </w:tabs>
              <w:jc w:val="center"/>
              <w:rPr>
                <w:b/>
                <w:sz w:val="20"/>
                <w:szCs w:val="20"/>
              </w:rPr>
            </w:pPr>
            <w:r w:rsidRPr="00F4223C">
              <w:rPr>
                <w:b/>
                <w:sz w:val="20"/>
                <w:szCs w:val="20"/>
              </w:rPr>
              <w:t>2</w:t>
            </w:r>
          </w:p>
        </w:tc>
      </w:tr>
      <w:tr w:rsidR="00EA1F29" w:rsidRPr="00F4223C" w14:paraId="256F2092" w14:textId="77777777" w:rsidTr="00FE3C84">
        <w:tc>
          <w:tcPr>
            <w:tcW w:w="969" w:type="dxa"/>
            <w:vMerge/>
          </w:tcPr>
          <w:p w14:paraId="7F2C65A7" w14:textId="77777777" w:rsidR="00EA1F29" w:rsidRPr="00F4223C" w:rsidRDefault="00EA1F29" w:rsidP="00EA1F29">
            <w:pPr>
              <w:tabs>
                <w:tab w:val="left" w:pos="1276"/>
              </w:tabs>
              <w:jc w:val="center"/>
              <w:rPr>
                <w:sz w:val="20"/>
                <w:szCs w:val="20"/>
              </w:rPr>
            </w:pPr>
          </w:p>
        </w:tc>
        <w:tc>
          <w:tcPr>
            <w:tcW w:w="7374" w:type="dxa"/>
          </w:tcPr>
          <w:p w14:paraId="6544B060" w14:textId="5E81C03C" w:rsidR="00EA1F29" w:rsidRPr="008961D6" w:rsidRDefault="00EA1F29" w:rsidP="00EA1F29">
            <w:pPr>
              <w:tabs>
                <w:tab w:val="left" w:pos="1276"/>
              </w:tabs>
              <w:rPr>
                <w:b/>
                <w:sz w:val="20"/>
                <w:szCs w:val="20"/>
                <w:lang w:val="en-US"/>
              </w:rPr>
            </w:pPr>
            <w:r w:rsidRPr="008961D6">
              <w:rPr>
                <w:b/>
                <w:bCs/>
                <w:sz w:val="20"/>
                <w:szCs w:val="20"/>
                <w:lang w:val="en-US"/>
              </w:rPr>
              <w:t>Sem 4.</w:t>
            </w:r>
            <w:r w:rsidRPr="008961D6">
              <w:rPr>
                <w:bCs/>
                <w:sz w:val="20"/>
                <w:szCs w:val="20"/>
                <w:lang w:val="en-US"/>
              </w:rPr>
              <w:t xml:space="preserve"> Theme</w:t>
            </w:r>
            <w:r w:rsidRPr="008961D6">
              <w:rPr>
                <w:sz w:val="20"/>
                <w:szCs w:val="20"/>
                <w:lang w:val="en-US"/>
              </w:rPr>
              <w:t xml:space="preserve"> Demonstration of ESG principles in the company's activities</w:t>
            </w:r>
          </w:p>
        </w:tc>
        <w:tc>
          <w:tcPr>
            <w:tcW w:w="872" w:type="dxa"/>
          </w:tcPr>
          <w:p w14:paraId="172F44B2" w14:textId="77777777" w:rsidR="00EA1F29" w:rsidRPr="00F4223C" w:rsidRDefault="00EA1F29" w:rsidP="00EA1F29">
            <w:pPr>
              <w:tabs>
                <w:tab w:val="left" w:pos="1276"/>
              </w:tabs>
              <w:jc w:val="center"/>
              <w:rPr>
                <w:sz w:val="20"/>
                <w:szCs w:val="20"/>
              </w:rPr>
            </w:pPr>
            <w:r w:rsidRPr="00F4223C">
              <w:rPr>
                <w:sz w:val="20"/>
                <w:szCs w:val="20"/>
              </w:rPr>
              <w:t>2</w:t>
            </w:r>
          </w:p>
        </w:tc>
        <w:tc>
          <w:tcPr>
            <w:tcW w:w="1010" w:type="dxa"/>
          </w:tcPr>
          <w:p w14:paraId="0B6B10C6" w14:textId="77777777" w:rsidR="00EA1F29" w:rsidRPr="00F4223C" w:rsidRDefault="00EA1F29" w:rsidP="00EA1F29">
            <w:pPr>
              <w:tabs>
                <w:tab w:val="left" w:pos="1276"/>
              </w:tabs>
              <w:jc w:val="center"/>
              <w:rPr>
                <w:sz w:val="20"/>
                <w:szCs w:val="20"/>
              </w:rPr>
            </w:pPr>
            <w:r w:rsidRPr="00F4223C">
              <w:rPr>
                <w:sz w:val="20"/>
                <w:szCs w:val="20"/>
              </w:rPr>
              <w:t>6</w:t>
            </w:r>
          </w:p>
        </w:tc>
      </w:tr>
      <w:tr w:rsidR="00EA1F29" w:rsidRPr="00F4223C" w14:paraId="4DB9388D" w14:textId="77777777" w:rsidTr="00FE3C84">
        <w:tc>
          <w:tcPr>
            <w:tcW w:w="969" w:type="dxa"/>
            <w:vMerge w:val="restart"/>
          </w:tcPr>
          <w:p w14:paraId="33415410" w14:textId="77777777" w:rsidR="00EA1F29" w:rsidRPr="00F4223C" w:rsidRDefault="00EA1F29" w:rsidP="00EA1F29">
            <w:pPr>
              <w:tabs>
                <w:tab w:val="left" w:pos="1276"/>
              </w:tabs>
              <w:jc w:val="center"/>
              <w:rPr>
                <w:sz w:val="20"/>
                <w:szCs w:val="20"/>
              </w:rPr>
            </w:pPr>
            <w:r w:rsidRPr="00F4223C">
              <w:rPr>
                <w:sz w:val="20"/>
                <w:szCs w:val="20"/>
              </w:rPr>
              <w:t>5</w:t>
            </w:r>
          </w:p>
        </w:tc>
        <w:tc>
          <w:tcPr>
            <w:tcW w:w="7374" w:type="dxa"/>
          </w:tcPr>
          <w:p w14:paraId="6C42A72D" w14:textId="6B8ECDE9" w:rsidR="00EA1F29" w:rsidRPr="008961D6" w:rsidRDefault="00EA1F29" w:rsidP="00EA1F29">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5.</w:t>
            </w:r>
            <w:r w:rsidRPr="008961D6">
              <w:rPr>
                <w:sz w:val="20"/>
                <w:szCs w:val="20"/>
                <w:lang w:val="en-US"/>
              </w:rPr>
              <w:t xml:space="preserve"> Theme </w:t>
            </w:r>
            <w:r w:rsidRPr="008961D6">
              <w:rPr>
                <w:bCs/>
                <w:sz w:val="20"/>
                <w:szCs w:val="20"/>
                <w:lang w:val="en-US"/>
              </w:rPr>
              <w:t>Financial analysis in the financial management system</w:t>
            </w:r>
          </w:p>
        </w:tc>
        <w:tc>
          <w:tcPr>
            <w:tcW w:w="872" w:type="dxa"/>
          </w:tcPr>
          <w:p w14:paraId="5414607C" w14:textId="77777777" w:rsidR="00EA1F29" w:rsidRPr="00F4223C" w:rsidRDefault="00EA1F29" w:rsidP="00EA1F29">
            <w:pPr>
              <w:tabs>
                <w:tab w:val="left" w:pos="1276"/>
              </w:tabs>
              <w:jc w:val="center"/>
              <w:rPr>
                <w:b/>
                <w:sz w:val="20"/>
                <w:szCs w:val="20"/>
              </w:rPr>
            </w:pPr>
            <w:r w:rsidRPr="00F4223C">
              <w:rPr>
                <w:b/>
                <w:sz w:val="20"/>
                <w:szCs w:val="20"/>
              </w:rPr>
              <w:t>1</w:t>
            </w:r>
          </w:p>
        </w:tc>
        <w:tc>
          <w:tcPr>
            <w:tcW w:w="1010" w:type="dxa"/>
          </w:tcPr>
          <w:p w14:paraId="2CC647B2" w14:textId="77777777" w:rsidR="00EA1F29" w:rsidRPr="00F4223C" w:rsidRDefault="00EA1F29" w:rsidP="00EA1F29">
            <w:pPr>
              <w:tabs>
                <w:tab w:val="left" w:pos="1276"/>
              </w:tabs>
              <w:jc w:val="center"/>
              <w:rPr>
                <w:b/>
                <w:sz w:val="20"/>
                <w:szCs w:val="20"/>
              </w:rPr>
            </w:pPr>
            <w:r w:rsidRPr="00F4223C">
              <w:rPr>
                <w:b/>
                <w:sz w:val="20"/>
                <w:szCs w:val="20"/>
              </w:rPr>
              <w:t>2</w:t>
            </w:r>
          </w:p>
        </w:tc>
      </w:tr>
      <w:tr w:rsidR="00EA1F29" w:rsidRPr="00F4223C" w14:paraId="63701D95" w14:textId="77777777" w:rsidTr="00FE3C84">
        <w:tc>
          <w:tcPr>
            <w:tcW w:w="969" w:type="dxa"/>
            <w:vMerge/>
          </w:tcPr>
          <w:p w14:paraId="55BB5E9A" w14:textId="77777777" w:rsidR="00EA1F29" w:rsidRPr="00F4223C" w:rsidRDefault="00EA1F29" w:rsidP="00EA1F29">
            <w:pPr>
              <w:tabs>
                <w:tab w:val="left" w:pos="1276"/>
              </w:tabs>
              <w:jc w:val="center"/>
              <w:rPr>
                <w:sz w:val="20"/>
                <w:szCs w:val="20"/>
              </w:rPr>
            </w:pPr>
          </w:p>
        </w:tc>
        <w:tc>
          <w:tcPr>
            <w:tcW w:w="7374" w:type="dxa"/>
          </w:tcPr>
          <w:p w14:paraId="10290A92" w14:textId="4A3A44C2" w:rsidR="00EA1F29" w:rsidRPr="008961D6" w:rsidRDefault="00EA1F29" w:rsidP="00EA1F29">
            <w:pPr>
              <w:tabs>
                <w:tab w:val="left" w:pos="1276"/>
              </w:tabs>
              <w:rPr>
                <w:b/>
                <w:sz w:val="20"/>
                <w:szCs w:val="20"/>
                <w:lang w:val="en-US"/>
              </w:rPr>
            </w:pPr>
            <w:r w:rsidRPr="008961D6">
              <w:rPr>
                <w:b/>
                <w:bCs/>
                <w:sz w:val="20"/>
                <w:szCs w:val="20"/>
                <w:lang w:val="en-US"/>
              </w:rPr>
              <w:t>Sem 5.</w:t>
            </w:r>
            <w:r w:rsidRPr="008961D6">
              <w:rPr>
                <w:bCs/>
                <w:sz w:val="20"/>
                <w:szCs w:val="20"/>
                <w:lang w:val="en-US"/>
              </w:rPr>
              <w:t xml:space="preserve"> Theme</w:t>
            </w:r>
            <w:r w:rsidRPr="008961D6">
              <w:rPr>
                <w:sz w:val="20"/>
                <w:szCs w:val="20"/>
                <w:lang w:val="en-US"/>
              </w:rPr>
              <w:t xml:space="preserve"> </w:t>
            </w:r>
            <w:r w:rsidRPr="008961D6">
              <w:rPr>
                <w:bCs/>
                <w:sz w:val="20"/>
                <w:szCs w:val="20"/>
                <w:lang w:val="en-US"/>
              </w:rPr>
              <w:t>Application of methods and tools of financial analysis in working with financial statements</w:t>
            </w:r>
          </w:p>
        </w:tc>
        <w:tc>
          <w:tcPr>
            <w:tcW w:w="872" w:type="dxa"/>
          </w:tcPr>
          <w:p w14:paraId="1187479A" w14:textId="77777777" w:rsidR="00EA1F29" w:rsidRPr="00F4223C" w:rsidRDefault="00EA1F29" w:rsidP="00EA1F29">
            <w:pPr>
              <w:tabs>
                <w:tab w:val="left" w:pos="1276"/>
              </w:tabs>
              <w:jc w:val="center"/>
              <w:rPr>
                <w:sz w:val="20"/>
                <w:szCs w:val="20"/>
              </w:rPr>
            </w:pPr>
            <w:r w:rsidRPr="00F4223C">
              <w:rPr>
                <w:sz w:val="20"/>
                <w:szCs w:val="20"/>
              </w:rPr>
              <w:t>2</w:t>
            </w:r>
          </w:p>
        </w:tc>
        <w:tc>
          <w:tcPr>
            <w:tcW w:w="1010" w:type="dxa"/>
          </w:tcPr>
          <w:p w14:paraId="0DD29A24" w14:textId="77777777" w:rsidR="00EA1F29" w:rsidRPr="00F4223C" w:rsidRDefault="00EA1F29" w:rsidP="00EA1F29">
            <w:pPr>
              <w:tabs>
                <w:tab w:val="left" w:pos="1276"/>
              </w:tabs>
              <w:jc w:val="center"/>
              <w:rPr>
                <w:sz w:val="20"/>
                <w:szCs w:val="20"/>
              </w:rPr>
            </w:pPr>
            <w:r w:rsidRPr="00F4223C">
              <w:rPr>
                <w:sz w:val="20"/>
                <w:szCs w:val="20"/>
              </w:rPr>
              <w:t>7</w:t>
            </w:r>
          </w:p>
        </w:tc>
      </w:tr>
      <w:tr w:rsidR="00EA1F29" w:rsidRPr="007A4100" w14:paraId="5F61BE5A" w14:textId="77777777" w:rsidTr="00FE3C84">
        <w:tc>
          <w:tcPr>
            <w:tcW w:w="969" w:type="dxa"/>
            <w:vMerge/>
          </w:tcPr>
          <w:p w14:paraId="5F2BDA68" w14:textId="77777777" w:rsidR="00EA1F29" w:rsidRPr="00F4223C" w:rsidRDefault="00EA1F29" w:rsidP="00EA1F29">
            <w:pPr>
              <w:tabs>
                <w:tab w:val="left" w:pos="1276"/>
              </w:tabs>
              <w:jc w:val="center"/>
              <w:rPr>
                <w:b/>
                <w:sz w:val="20"/>
                <w:szCs w:val="20"/>
              </w:rPr>
            </w:pPr>
          </w:p>
        </w:tc>
        <w:tc>
          <w:tcPr>
            <w:tcW w:w="7374" w:type="dxa"/>
          </w:tcPr>
          <w:p w14:paraId="3066BC99" w14:textId="19EEBB33" w:rsidR="00EA1F29" w:rsidRPr="008961D6" w:rsidRDefault="00A0509B" w:rsidP="00EA1F29">
            <w:pPr>
              <w:rPr>
                <w:b/>
                <w:sz w:val="20"/>
                <w:szCs w:val="20"/>
                <w:lang w:val="en-US"/>
              </w:rPr>
            </w:pPr>
            <w:r w:rsidRPr="0031406A">
              <w:rPr>
                <w:b/>
                <w:color w:val="222A35"/>
                <w:sz w:val="20"/>
                <w:szCs w:val="20"/>
                <w:lang w:val="en-US"/>
              </w:rPr>
              <w:t>SIWSI</w:t>
            </w:r>
            <w:r w:rsidR="00EA1F29" w:rsidRPr="008961D6">
              <w:rPr>
                <w:b/>
                <w:sz w:val="20"/>
                <w:szCs w:val="20"/>
                <w:lang w:val="en-US"/>
              </w:rPr>
              <w:t xml:space="preserve"> </w:t>
            </w:r>
            <w:r w:rsidR="00EA1F29" w:rsidRPr="009B0255">
              <w:rPr>
                <w:b/>
                <w:sz w:val="20"/>
                <w:szCs w:val="20"/>
                <w:lang w:val="en-US"/>
              </w:rPr>
              <w:t>3</w:t>
            </w:r>
            <w:r w:rsidR="00EA1F29" w:rsidRPr="008961D6">
              <w:rPr>
                <w:b/>
                <w:sz w:val="20"/>
                <w:szCs w:val="20"/>
                <w:lang w:val="en-US"/>
              </w:rPr>
              <w:t>.</w:t>
            </w:r>
            <w:r w:rsidR="00EA1F29" w:rsidRPr="008961D6">
              <w:rPr>
                <w:sz w:val="20"/>
                <w:szCs w:val="20"/>
                <w:shd w:val="clear" w:color="auto" w:fill="FFFFFF"/>
                <w:lang w:val="en-US"/>
              </w:rPr>
              <w:t xml:space="preserve"> Consultation on the implementation of the </w:t>
            </w:r>
            <w:r w:rsidR="00EA1F29" w:rsidRPr="008961D6">
              <w:rPr>
                <w:bCs/>
                <w:sz w:val="20"/>
                <w:szCs w:val="20"/>
                <w:lang w:val="en-US"/>
              </w:rPr>
              <w:t xml:space="preserve">IWS </w:t>
            </w:r>
            <w:r w:rsidR="00EA1F29" w:rsidRPr="008961D6">
              <w:rPr>
                <w:sz w:val="20"/>
                <w:szCs w:val="20"/>
                <w:shd w:val="clear" w:color="auto" w:fill="FFFFFF"/>
                <w:lang w:val="en-US"/>
              </w:rPr>
              <w:t>1</w:t>
            </w:r>
          </w:p>
        </w:tc>
        <w:tc>
          <w:tcPr>
            <w:tcW w:w="1882" w:type="dxa"/>
            <w:gridSpan w:val="2"/>
          </w:tcPr>
          <w:p w14:paraId="705DF3E0" w14:textId="77777777" w:rsidR="00EA1F29" w:rsidRPr="00EA1F29" w:rsidRDefault="00EA1F29" w:rsidP="00EA1F29">
            <w:pPr>
              <w:tabs>
                <w:tab w:val="left" w:pos="1276"/>
              </w:tabs>
              <w:jc w:val="center"/>
              <w:rPr>
                <w:sz w:val="20"/>
                <w:szCs w:val="20"/>
                <w:lang w:val="en-US"/>
              </w:rPr>
            </w:pPr>
          </w:p>
        </w:tc>
      </w:tr>
      <w:tr w:rsidR="0031406A" w:rsidRPr="007A4100" w14:paraId="6127A6EE" w14:textId="77777777" w:rsidTr="000F3FB6">
        <w:tc>
          <w:tcPr>
            <w:tcW w:w="10225" w:type="dxa"/>
            <w:gridSpan w:val="4"/>
          </w:tcPr>
          <w:p w14:paraId="01A2E494" w14:textId="6F16AA96" w:rsidR="0031406A" w:rsidRPr="00EA1F29" w:rsidRDefault="0031406A" w:rsidP="00EA1F29">
            <w:pPr>
              <w:tabs>
                <w:tab w:val="left" w:pos="1276"/>
              </w:tabs>
              <w:jc w:val="center"/>
              <w:rPr>
                <w:sz w:val="20"/>
                <w:szCs w:val="20"/>
                <w:lang w:val="en-US"/>
              </w:rPr>
            </w:pPr>
            <w:r w:rsidRPr="008961D6">
              <w:rPr>
                <w:b/>
                <w:sz w:val="20"/>
                <w:szCs w:val="20"/>
                <w:lang w:val="en-US"/>
              </w:rPr>
              <w:t>Module 2 - Management of assets and capital of the company.</w:t>
            </w:r>
          </w:p>
        </w:tc>
      </w:tr>
      <w:tr w:rsidR="00EA1F29" w:rsidRPr="00F4223C" w14:paraId="59678423" w14:textId="77777777" w:rsidTr="00FE3C84">
        <w:tc>
          <w:tcPr>
            <w:tcW w:w="969" w:type="dxa"/>
            <w:vMerge w:val="restart"/>
          </w:tcPr>
          <w:p w14:paraId="43D064C7" w14:textId="77777777" w:rsidR="00EA1F29" w:rsidRPr="00F4223C" w:rsidRDefault="00EA1F29" w:rsidP="00EA1F29">
            <w:pPr>
              <w:tabs>
                <w:tab w:val="left" w:pos="1276"/>
              </w:tabs>
              <w:jc w:val="center"/>
              <w:rPr>
                <w:sz w:val="20"/>
                <w:szCs w:val="20"/>
              </w:rPr>
            </w:pPr>
            <w:r w:rsidRPr="00F4223C">
              <w:rPr>
                <w:sz w:val="20"/>
                <w:szCs w:val="20"/>
              </w:rPr>
              <w:t>6</w:t>
            </w:r>
          </w:p>
        </w:tc>
        <w:tc>
          <w:tcPr>
            <w:tcW w:w="7374" w:type="dxa"/>
          </w:tcPr>
          <w:p w14:paraId="2CB6F738" w14:textId="2F2B0C87" w:rsidR="00EA1F29" w:rsidRPr="008961D6" w:rsidRDefault="00EA1F29" w:rsidP="00EA1F29">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6</w:t>
            </w:r>
            <w:r w:rsidRPr="008961D6">
              <w:rPr>
                <w:sz w:val="20"/>
                <w:szCs w:val="20"/>
                <w:lang w:val="en-US"/>
              </w:rPr>
              <w:t xml:space="preserve"> Theme </w:t>
            </w:r>
            <w:r w:rsidR="00BB4633" w:rsidRPr="008961D6">
              <w:rPr>
                <w:bCs/>
                <w:sz w:val="20"/>
                <w:szCs w:val="20"/>
                <w:lang w:val="en-US"/>
              </w:rPr>
              <w:t>Financial strategy as a means of corporate governance</w:t>
            </w:r>
          </w:p>
        </w:tc>
        <w:tc>
          <w:tcPr>
            <w:tcW w:w="872" w:type="dxa"/>
          </w:tcPr>
          <w:p w14:paraId="0236D96B" w14:textId="77777777" w:rsidR="00EA1F29" w:rsidRPr="00F4223C" w:rsidRDefault="00EA1F29" w:rsidP="00EA1F29">
            <w:pPr>
              <w:tabs>
                <w:tab w:val="left" w:pos="1276"/>
              </w:tabs>
              <w:jc w:val="center"/>
              <w:rPr>
                <w:b/>
                <w:sz w:val="20"/>
                <w:szCs w:val="20"/>
              </w:rPr>
            </w:pPr>
            <w:r w:rsidRPr="00F4223C">
              <w:rPr>
                <w:b/>
                <w:sz w:val="20"/>
                <w:szCs w:val="20"/>
              </w:rPr>
              <w:t>1</w:t>
            </w:r>
          </w:p>
        </w:tc>
        <w:tc>
          <w:tcPr>
            <w:tcW w:w="1010" w:type="dxa"/>
          </w:tcPr>
          <w:p w14:paraId="0D3F8895" w14:textId="77777777" w:rsidR="00EA1F29" w:rsidRPr="00F4223C" w:rsidRDefault="00EA1F29" w:rsidP="00EA1F29">
            <w:pPr>
              <w:tabs>
                <w:tab w:val="left" w:pos="1276"/>
              </w:tabs>
              <w:jc w:val="center"/>
              <w:rPr>
                <w:b/>
                <w:sz w:val="20"/>
                <w:szCs w:val="20"/>
              </w:rPr>
            </w:pPr>
            <w:r w:rsidRPr="00F4223C">
              <w:rPr>
                <w:b/>
                <w:sz w:val="20"/>
                <w:szCs w:val="20"/>
              </w:rPr>
              <w:t>2</w:t>
            </w:r>
          </w:p>
        </w:tc>
      </w:tr>
      <w:tr w:rsidR="00EA1F29" w:rsidRPr="00F4223C" w14:paraId="494018EE" w14:textId="77777777" w:rsidTr="00FE3C84">
        <w:tc>
          <w:tcPr>
            <w:tcW w:w="969" w:type="dxa"/>
            <w:vMerge/>
          </w:tcPr>
          <w:p w14:paraId="73451289" w14:textId="77777777" w:rsidR="00EA1F29" w:rsidRPr="00F4223C" w:rsidRDefault="00EA1F29" w:rsidP="00EA1F29">
            <w:pPr>
              <w:tabs>
                <w:tab w:val="left" w:pos="1276"/>
              </w:tabs>
              <w:jc w:val="center"/>
              <w:rPr>
                <w:sz w:val="20"/>
                <w:szCs w:val="20"/>
              </w:rPr>
            </w:pPr>
          </w:p>
        </w:tc>
        <w:tc>
          <w:tcPr>
            <w:tcW w:w="7374" w:type="dxa"/>
          </w:tcPr>
          <w:p w14:paraId="3BE50EE6" w14:textId="21911C63" w:rsidR="00EA1F29" w:rsidRPr="008961D6" w:rsidRDefault="00EA1F29" w:rsidP="00EA1F29">
            <w:pPr>
              <w:tabs>
                <w:tab w:val="left" w:pos="1276"/>
              </w:tabs>
              <w:rPr>
                <w:b/>
                <w:sz w:val="20"/>
                <w:szCs w:val="20"/>
                <w:lang w:val="en-US"/>
              </w:rPr>
            </w:pPr>
            <w:r w:rsidRPr="008961D6">
              <w:rPr>
                <w:b/>
                <w:bCs/>
                <w:sz w:val="20"/>
                <w:szCs w:val="20"/>
                <w:lang w:val="en-US"/>
              </w:rPr>
              <w:t>Sem 6.</w:t>
            </w:r>
            <w:r w:rsidRPr="008961D6">
              <w:rPr>
                <w:bCs/>
                <w:sz w:val="20"/>
                <w:szCs w:val="20"/>
                <w:lang w:val="en-US"/>
              </w:rPr>
              <w:t xml:space="preserve"> Theme</w:t>
            </w:r>
            <w:r w:rsidRPr="008961D6">
              <w:rPr>
                <w:sz w:val="20"/>
                <w:szCs w:val="20"/>
                <w:lang w:val="en-US"/>
              </w:rPr>
              <w:t xml:space="preserve"> </w:t>
            </w:r>
            <w:r w:rsidR="00BB4633" w:rsidRPr="008961D6">
              <w:rPr>
                <w:sz w:val="20"/>
                <w:szCs w:val="20"/>
                <w:lang w:val="en-US"/>
              </w:rPr>
              <w:t>Studying the information resources of the underlying companies and developing the main financial strategy</w:t>
            </w:r>
          </w:p>
        </w:tc>
        <w:tc>
          <w:tcPr>
            <w:tcW w:w="872" w:type="dxa"/>
          </w:tcPr>
          <w:p w14:paraId="5D797494" w14:textId="77777777" w:rsidR="00EA1F29" w:rsidRPr="00F4223C" w:rsidRDefault="00EA1F29" w:rsidP="00EA1F29">
            <w:pPr>
              <w:tabs>
                <w:tab w:val="left" w:pos="1276"/>
              </w:tabs>
              <w:jc w:val="center"/>
              <w:rPr>
                <w:sz w:val="20"/>
                <w:szCs w:val="20"/>
              </w:rPr>
            </w:pPr>
            <w:r w:rsidRPr="00F4223C">
              <w:rPr>
                <w:sz w:val="20"/>
                <w:szCs w:val="20"/>
              </w:rPr>
              <w:t>2</w:t>
            </w:r>
          </w:p>
        </w:tc>
        <w:tc>
          <w:tcPr>
            <w:tcW w:w="1010" w:type="dxa"/>
          </w:tcPr>
          <w:p w14:paraId="177A489B" w14:textId="77777777" w:rsidR="00EA1F29" w:rsidRPr="00F4223C" w:rsidRDefault="00EA1F29" w:rsidP="00EA1F29">
            <w:pPr>
              <w:tabs>
                <w:tab w:val="left" w:pos="1276"/>
              </w:tabs>
              <w:jc w:val="center"/>
              <w:rPr>
                <w:sz w:val="20"/>
                <w:szCs w:val="20"/>
              </w:rPr>
            </w:pPr>
            <w:r w:rsidRPr="00F4223C">
              <w:rPr>
                <w:sz w:val="20"/>
                <w:szCs w:val="20"/>
              </w:rPr>
              <w:t>7</w:t>
            </w:r>
          </w:p>
        </w:tc>
      </w:tr>
      <w:tr w:rsidR="00EA1F29" w:rsidRPr="00F4223C" w14:paraId="761A75E5" w14:textId="77777777" w:rsidTr="00FE3C84">
        <w:tc>
          <w:tcPr>
            <w:tcW w:w="969" w:type="dxa"/>
            <w:vMerge w:val="restart"/>
          </w:tcPr>
          <w:p w14:paraId="3B094C43" w14:textId="77777777" w:rsidR="00EA1F29" w:rsidRPr="00F4223C" w:rsidRDefault="00EA1F29" w:rsidP="00EA1F29">
            <w:pPr>
              <w:tabs>
                <w:tab w:val="left" w:pos="1276"/>
              </w:tabs>
              <w:jc w:val="center"/>
              <w:rPr>
                <w:sz w:val="20"/>
                <w:szCs w:val="20"/>
              </w:rPr>
            </w:pPr>
            <w:r w:rsidRPr="00F4223C">
              <w:rPr>
                <w:sz w:val="20"/>
                <w:szCs w:val="20"/>
              </w:rPr>
              <w:t>7</w:t>
            </w:r>
          </w:p>
        </w:tc>
        <w:tc>
          <w:tcPr>
            <w:tcW w:w="7374" w:type="dxa"/>
          </w:tcPr>
          <w:p w14:paraId="6EBF6C18" w14:textId="77076267" w:rsidR="00EA1F29" w:rsidRPr="008961D6" w:rsidRDefault="00EA1F29" w:rsidP="00EA1F29">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7.</w:t>
            </w:r>
            <w:r w:rsidRPr="008961D6">
              <w:rPr>
                <w:sz w:val="20"/>
                <w:szCs w:val="20"/>
                <w:lang w:val="en-US"/>
              </w:rPr>
              <w:t xml:space="preserve"> Theme </w:t>
            </w:r>
            <w:r w:rsidR="00BB4633" w:rsidRPr="008961D6">
              <w:rPr>
                <w:bCs/>
                <w:sz w:val="20"/>
                <w:szCs w:val="20"/>
                <w:lang w:val="en-US"/>
              </w:rPr>
              <w:t>Financial planning and forecasting</w:t>
            </w:r>
          </w:p>
        </w:tc>
        <w:tc>
          <w:tcPr>
            <w:tcW w:w="872" w:type="dxa"/>
          </w:tcPr>
          <w:p w14:paraId="40A2D90B" w14:textId="77777777" w:rsidR="00EA1F29" w:rsidRPr="00F4223C" w:rsidRDefault="00EA1F29" w:rsidP="00EA1F29">
            <w:pPr>
              <w:tabs>
                <w:tab w:val="left" w:pos="1276"/>
              </w:tabs>
              <w:jc w:val="center"/>
              <w:rPr>
                <w:b/>
                <w:sz w:val="20"/>
                <w:szCs w:val="20"/>
              </w:rPr>
            </w:pPr>
            <w:r w:rsidRPr="00F4223C">
              <w:rPr>
                <w:b/>
                <w:sz w:val="20"/>
                <w:szCs w:val="20"/>
              </w:rPr>
              <w:t>1</w:t>
            </w:r>
          </w:p>
        </w:tc>
        <w:tc>
          <w:tcPr>
            <w:tcW w:w="1010" w:type="dxa"/>
          </w:tcPr>
          <w:p w14:paraId="426D4C71" w14:textId="77777777" w:rsidR="00EA1F29" w:rsidRPr="00F4223C" w:rsidRDefault="00EA1F29" w:rsidP="00EA1F29">
            <w:pPr>
              <w:tabs>
                <w:tab w:val="left" w:pos="1276"/>
              </w:tabs>
              <w:jc w:val="center"/>
              <w:rPr>
                <w:b/>
                <w:sz w:val="20"/>
                <w:szCs w:val="20"/>
              </w:rPr>
            </w:pPr>
            <w:r w:rsidRPr="00F4223C">
              <w:rPr>
                <w:b/>
                <w:sz w:val="20"/>
                <w:szCs w:val="20"/>
              </w:rPr>
              <w:t>2</w:t>
            </w:r>
          </w:p>
        </w:tc>
      </w:tr>
      <w:tr w:rsidR="00EA1F29" w:rsidRPr="00F4223C" w14:paraId="311AD9F1" w14:textId="77777777" w:rsidTr="00FE3C84">
        <w:tc>
          <w:tcPr>
            <w:tcW w:w="969" w:type="dxa"/>
            <w:vMerge/>
          </w:tcPr>
          <w:p w14:paraId="7029D324" w14:textId="77777777" w:rsidR="00EA1F29" w:rsidRPr="00F4223C" w:rsidRDefault="00EA1F29" w:rsidP="00EA1F29">
            <w:pPr>
              <w:tabs>
                <w:tab w:val="left" w:pos="1276"/>
              </w:tabs>
              <w:jc w:val="center"/>
              <w:rPr>
                <w:sz w:val="20"/>
                <w:szCs w:val="20"/>
              </w:rPr>
            </w:pPr>
          </w:p>
        </w:tc>
        <w:tc>
          <w:tcPr>
            <w:tcW w:w="7374" w:type="dxa"/>
          </w:tcPr>
          <w:p w14:paraId="0F95FD26" w14:textId="11DACCC3" w:rsidR="00EA1F29" w:rsidRPr="008961D6" w:rsidRDefault="00EA1F29" w:rsidP="00EA1F29">
            <w:pPr>
              <w:tabs>
                <w:tab w:val="left" w:pos="1276"/>
              </w:tabs>
              <w:rPr>
                <w:b/>
                <w:sz w:val="20"/>
                <w:szCs w:val="20"/>
                <w:lang w:val="en-US"/>
              </w:rPr>
            </w:pPr>
            <w:r w:rsidRPr="008961D6">
              <w:rPr>
                <w:b/>
                <w:bCs/>
                <w:sz w:val="20"/>
                <w:szCs w:val="20"/>
                <w:lang w:val="en-US"/>
              </w:rPr>
              <w:t>Sem 7.</w:t>
            </w:r>
            <w:r w:rsidRPr="008961D6">
              <w:rPr>
                <w:bCs/>
                <w:sz w:val="20"/>
                <w:szCs w:val="20"/>
                <w:lang w:val="en-US"/>
              </w:rPr>
              <w:t xml:space="preserve"> Theme</w:t>
            </w:r>
            <w:r w:rsidRPr="008961D6">
              <w:rPr>
                <w:sz w:val="20"/>
                <w:szCs w:val="20"/>
                <w:lang w:val="en-US"/>
              </w:rPr>
              <w:t xml:space="preserve"> </w:t>
            </w:r>
            <w:r w:rsidR="00BB4633" w:rsidRPr="008961D6">
              <w:rPr>
                <w:sz w:val="20"/>
                <w:szCs w:val="20"/>
                <w:lang w:val="en-US"/>
              </w:rPr>
              <w:t>Financial planning as a tool for implementing a financial strategy</w:t>
            </w:r>
          </w:p>
        </w:tc>
        <w:tc>
          <w:tcPr>
            <w:tcW w:w="872" w:type="dxa"/>
          </w:tcPr>
          <w:p w14:paraId="081D5208" w14:textId="77777777" w:rsidR="00EA1F29" w:rsidRPr="00F4223C" w:rsidRDefault="00EA1F29" w:rsidP="00EA1F29">
            <w:pPr>
              <w:tabs>
                <w:tab w:val="left" w:pos="1276"/>
              </w:tabs>
              <w:jc w:val="center"/>
              <w:rPr>
                <w:sz w:val="20"/>
                <w:szCs w:val="20"/>
              </w:rPr>
            </w:pPr>
            <w:r w:rsidRPr="00F4223C">
              <w:rPr>
                <w:sz w:val="20"/>
                <w:szCs w:val="20"/>
              </w:rPr>
              <w:t>2</w:t>
            </w:r>
          </w:p>
        </w:tc>
        <w:tc>
          <w:tcPr>
            <w:tcW w:w="1010" w:type="dxa"/>
          </w:tcPr>
          <w:p w14:paraId="67E0AB5C" w14:textId="77777777" w:rsidR="00EA1F29" w:rsidRPr="00F4223C" w:rsidRDefault="00EA1F29" w:rsidP="00EA1F29">
            <w:pPr>
              <w:tabs>
                <w:tab w:val="left" w:pos="1276"/>
              </w:tabs>
              <w:jc w:val="center"/>
              <w:rPr>
                <w:sz w:val="20"/>
                <w:szCs w:val="20"/>
              </w:rPr>
            </w:pPr>
            <w:r w:rsidRPr="00F4223C">
              <w:rPr>
                <w:sz w:val="20"/>
                <w:szCs w:val="20"/>
              </w:rPr>
              <w:t>7</w:t>
            </w:r>
          </w:p>
        </w:tc>
      </w:tr>
      <w:tr w:rsidR="00EA1F29" w:rsidRPr="00F4223C" w14:paraId="52D6185A" w14:textId="77777777" w:rsidTr="00FE3C84">
        <w:tc>
          <w:tcPr>
            <w:tcW w:w="969" w:type="dxa"/>
            <w:vMerge/>
          </w:tcPr>
          <w:p w14:paraId="6E27AD24" w14:textId="77777777" w:rsidR="00EA1F29" w:rsidRPr="00F4223C" w:rsidRDefault="00EA1F29" w:rsidP="00EA1F29">
            <w:pPr>
              <w:tabs>
                <w:tab w:val="left" w:pos="1276"/>
              </w:tabs>
              <w:jc w:val="center"/>
              <w:rPr>
                <w:b/>
                <w:sz w:val="20"/>
                <w:szCs w:val="20"/>
              </w:rPr>
            </w:pPr>
          </w:p>
        </w:tc>
        <w:tc>
          <w:tcPr>
            <w:tcW w:w="7374" w:type="dxa"/>
          </w:tcPr>
          <w:p w14:paraId="032A3FEF" w14:textId="1CA3EDA0" w:rsidR="00EA1F29" w:rsidRPr="008961D6" w:rsidRDefault="00A0509B" w:rsidP="00EA1F29">
            <w:pPr>
              <w:jc w:val="both"/>
              <w:rPr>
                <w:b/>
                <w:sz w:val="20"/>
                <w:szCs w:val="20"/>
                <w:lang w:val="en-US"/>
              </w:rPr>
            </w:pPr>
            <w:r w:rsidRPr="0031406A">
              <w:rPr>
                <w:b/>
                <w:color w:val="222A35"/>
                <w:sz w:val="20"/>
                <w:szCs w:val="20"/>
                <w:lang w:val="en-US"/>
              </w:rPr>
              <w:t>SIWSI</w:t>
            </w:r>
            <w:r w:rsidR="00BE4A69" w:rsidRPr="008961D6">
              <w:rPr>
                <w:b/>
                <w:sz w:val="20"/>
                <w:szCs w:val="20"/>
                <w:lang w:val="en-US"/>
              </w:rPr>
              <w:t xml:space="preserve"> </w:t>
            </w:r>
            <w:r w:rsidR="00EA1F29" w:rsidRPr="008961D6">
              <w:rPr>
                <w:b/>
                <w:bCs/>
                <w:sz w:val="20"/>
                <w:szCs w:val="20"/>
                <w:shd w:val="clear" w:color="auto" w:fill="FFFFFF"/>
                <w:lang w:val="en-US"/>
              </w:rPr>
              <w:t xml:space="preserve">4. </w:t>
            </w:r>
            <w:r w:rsidR="00BE4A69" w:rsidRPr="008961D6">
              <w:rPr>
                <w:bCs/>
                <w:sz w:val="20"/>
                <w:szCs w:val="20"/>
                <w:lang w:val="en-US"/>
              </w:rPr>
              <w:t>"The influence of financial management on the adoption of managerial decisions in the company", delivery of work performed</w:t>
            </w:r>
            <w:r w:rsidR="00B5792E" w:rsidRPr="008961D6">
              <w:rPr>
                <w:bCs/>
                <w:sz w:val="20"/>
                <w:szCs w:val="20"/>
                <w:lang w:val="en-US"/>
              </w:rPr>
              <w:t xml:space="preserve"> (IWS1)</w:t>
            </w:r>
          </w:p>
        </w:tc>
        <w:tc>
          <w:tcPr>
            <w:tcW w:w="872" w:type="dxa"/>
          </w:tcPr>
          <w:p w14:paraId="06E35F10" w14:textId="77777777" w:rsidR="00EA1F29" w:rsidRPr="00BE4A69" w:rsidRDefault="00EA1F29" w:rsidP="00EA1F29">
            <w:pPr>
              <w:tabs>
                <w:tab w:val="left" w:pos="1276"/>
              </w:tabs>
              <w:jc w:val="center"/>
              <w:rPr>
                <w:sz w:val="20"/>
                <w:szCs w:val="20"/>
                <w:lang w:val="en-US"/>
              </w:rPr>
            </w:pPr>
          </w:p>
        </w:tc>
        <w:tc>
          <w:tcPr>
            <w:tcW w:w="1010" w:type="dxa"/>
          </w:tcPr>
          <w:p w14:paraId="5BC294DF" w14:textId="77777777" w:rsidR="00EA1F29" w:rsidRPr="00F4223C" w:rsidRDefault="00EA1F29" w:rsidP="00EA1F29">
            <w:pPr>
              <w:tabs>
                <w:tab w:val="left" w:pos="1276"/>
              </w:tabs>
              <w:jc w:val="center"/>
              <w:rPr>
                <w:sz w:val="20"/>
                <w:szCs w:val="20"/>
              </w:rPr>
            </w:pPr>
            <w:r w:rsidRPr="00F4223C">
              <w:rPr>
                <w:sz w:val="20"/>
                <w:szCs w:val="20"/>
              </w:rPr>
              <w:t>40</w:t>
            </w:r>
          </w:p>
        </w:tc>
      </w:tr>
      <w:tr w:rsidR="00EA1F29" w:rsidRPr="00F4223C" w14:paraId="59553F55" w14:textId="77777777" w:rsidTr="00FE3C84">
        <w:tc>
          <w:tcPr>
            <w:tcW w:w="969" w:type="dxa"/>
          </w:tcPr>
          <w:p w14:paraId="7A710E15" w14:textId="77777777" w:rsidR="00EA1F29" w:rsidRPr="00F4223C" w:rsidRDefault="00EA1F29" w:rsidP="00EA1F29">
            <w:pPr>
              <w:tabs>
                <w:tab w:val="left" w:pos="1276"/>
              </w:tabs>
              <w:jc w:val="center"/>
              <w:rPr>
                <w:b/>
                <w:sz w:val="20"/>
                <w:szCs w:val="20"/>
              </w:rPr>
            </w:pPr>
          </w:p>
        </w:tc>
        <w:tc>
          <w:tcPr>
            <w:tcW w:w="7374" w:type="dxa"/>
          </w:tcPr>
          <w:p w14:paraId="5E363037" w14:textId="7F79A2D6" w:rsidR="00EA1F29" w:rsidRPr="008961D6" w:rsidRDefault="00EA1F29" w:rsidP="00EA1F29">
            <w:pPr>
              <w:jc w:val="both"/>
              <w:rPr>
                <w:sz w:val="20"/>
                <w:szCs w:val="20"/>
                <w:shd w:val="clear" w:color="auto" w:fill="FFFFFF"/>
              </w:rPr>
            </w:pPr>
            <w:r w:rsidRPr="008961D6">
              <w:rPr>
                <w:b/>
                <w:sz w:val="22"/>
                <w:szCs w:val="22"/>
                <w:lang w:val="en-US"/>
              </w:rPr>
              <w:t>LEVEL CONTROL 1</w:t>
            </w:r>
          </w:p>
        </w:tc>
        <w:tc>
          <w:tcPr>
            <w:tcW w:w="872" w:type="dxa"/>
          </w:tcPr>
          <w:p w14:paraId="5FE4A018" w14:textId="77777777" w:rsidR="00EA1F29" w:rsidRPr="00F4223C" w:rsidRDefault="00EA1F29" w:rsidP="00EA1F29">
            <w:pPr>
              <w:tabs>
                <w:tab w:val="left" w:pos="1276"/>
              </w:tabs>
              <w:jc w:val="center"/>
              <w:rPr>
                <w:sz w:val="20"/>
                <w:szCs w:val="20"/>
              </w:rPr>
            </w:pPr>
          </w:p>
        </w:tc>
        <w:tc>
          <w:tcPr>
            <w:tcW w:w="1010" w:type="dxa"/>
          </w:tcPr>
          <w:p w14:paraId="60DEAB0F" w14:textId="77777777" w:rsidR="00EA1F29" w:rsidRPr="00F4223C" w:rsidRDefault="00EA1F29" w:rsidP="00EA1F29">
            <w:pPr>
              <w:tabs>
                <w:tab w:val="left" w:pos="1276"/>
              </w:tabs>
              <w:jc w:val="center"/>
              <w:rPr>
                <w:sz w:val="20"/>
                <w:szCs w:val="20"/>
              </w:rPr>
            </w:pPr>
            <w:r w:rsidRPr="00F4223C">
              <w:rPr>
                <w:sz w:val="20"/>
                <w:szCs w:val="20"/>
              </w:rPr>
              <w:t>100</w:t>
            </w:r>
          </w:p>
        </w:tc>
      </w:tr>
      <w:tr w:rsidR="00EA1F29" w:rsidRPr="00F4223C" w14:paraId="090E2040" w14:textId="77777777" w:rsidTr="00FE3C84">
        <w:tc>
          <w:tcPr>
            <w:tcW w:w="969" w:type="dxa"/>
            <w:vMerge w:val="restart"/>
          </w:tcPr>
          <w:p w14:paraId="3BD4981B" w14:textId="77777777" w:rsidR="00EA1F29" w:rsidRPr="00F4223C" w:rsidRDefault="00EA1F29" w:rsidP="00EA1F29">
            <w:pPr>
              <w:tabs>
                <w:tab w:val="left" w:pos="1276"/>
              </w:tabs>
              <w:jc w:val="center"/>
              <w:rPr>
                <w:sz w:val="20"/>
                <w:szCs w:val="20"/>
              </w:rPr>
            </w:pPr>
            <w:r w:rsidRPr="00F4223C">
              <w:rPr>
                <w:sz w:val="20"/>
                <w:szCs w:val="20"/>
              </w:rPr>
              <w:t>8</w:t>
            </w:r>
          </w:p>
        </w:tc>
        <w:tc>
          <w:tcPr>
            <w:tcW w:w="7374" w:type="dxa"/>
          </w:tcPr>
          <w:p w14:paraId="65DC1DCC" w14:textId="3CFECCD9" w:rsidR="00EA1F29" w:rsidRPr="008961D6" w:rsidRDefault="00EA1F29" w:rsidP="00EA1F29">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8.</w:t>
            </w:r>
            <w:r w:rsidRPr="008961D6">
              <w:rPr>
                <w:sz w:val="20"/>
                <w:szCs w:val="20"/>
                <w:lang w:val="en-US"/>
              </w:rPr>
              <w:t xml:space="preserve"> Theme </w:t>
            </w:r>
            <w:r w:rsidR="00BE4A69" w:rsidRPr="008961D6">
              <w:rPr>
                <w:bCs/>
                <w:sz w:val="20"/>
                <w:szCs w:val="20"/>
                <w:lang w:val="en-US"/>
              </w:rPr>
              <w:t>Management of non-current assets</w:t>
            </w:r>
          </w:p>
        </w:tc>
        <w:tc>
          <w:tcPr>
            <w:tcW w:w="872" w:type="dxa"/>
          </w:tcPr>
          <w:p w14:paraId="486FFAB8" w14:textId="77777777" w:rsidR="00EA1F29" w:rsidRPr="00F4223C" w:rsidRDefault="00EA1F29" w:rsidP="00EA1F29">
            <w:pPr>
              <w:tabs>
                <w:tab w:val="left" w:pos="1276"/>
              </w:tabs>
              <w:jc w:val="center"/>
              <w:rPr>
                <w:b/>
                <w:sz w:val="20"/>
                <w:szCs w:val="20"/>
              </w:rPr>
            </w:pPr>
            <w:r w:rsidRPr="00F4223C">
              <w:rPr>
                <w:b/>
                <w:sz w:val="20"/>
                <w:szCs w:val="20"/>
              </w:rPr>
              <w:t>1</w:t>
            </w:r>
          </w:p>
        </w:tc>
        <w:tc>
          <w:tcPr>
            <w:tcW w:w="1010" w:type="dxa"/>
          </w:tcPr>
          <w:p w14:paraId="0AF235FF" w14:textId="77777777" w:rsidR="00EA1F29" w:rsidRPr="00F4223C" w:rsidRDefault="00EA1F29" w:rsidP="00EA1F29">
            <w:pPr>
              <w:tabs>
                <w:tab w:val="left" w:pos="1276"/>
              </w:tabs>
              <w:jc w:val="center"/>
              <w:rPr>
                <w:b/>
                <w:sz w:val="20"/>
                <w:szCs w:val="20"/>
              </w:rPr>
            </w:pPr>
            <w:r w:rsidRPr="00F4223C">
              <w:rPr>
                <w:b/>
                <w:sz w:val="20"/>
                <w:szCs w:val="20"/>
              </w:rPr>
              <w:t>2</w:t>
            </w:r>
          </w:p>
        </w:tc>
      </w:tr>
      <w:tr w:rsidR="00EA1F29" w:rsidRPr="00F4223C" w14:paraId="4FED456B" w14:textId="77777777" w:rsidTr="00FE3C84">
        <w:tc>
          <w:tcPr>
            <w:tcW w:w="969" w:type="dxa"/>
            <w:vMerge/>
          </w:tcPr>
          <w:p w14:paraId="7DF7FBF5" w14:textId="77777777" w:rsidR="00EA1F29" w:rsidRPr="00F4223C" w:rsidRDefault="00EA1F29" w:rsidP="00EA1F29">
            <w:pPr>
              <w:tabs>
                <w:tab w:val="left" w:pos="1276"/>
              </w:tabs>
              <w:jc w:val="center"/>
              <w:rPr>
                <w:sz w:val="20"/>
                <w:szCs w:val="20"/>
              </w:rPr>
            </w:pPr>
          </w:p>
        </w:tc>
        <w:tc>
          <w:tcPr>
            <w:tcW w:w="7374" w:type="dxa"/>
          </w:tcPr>
          <w:p w14:paraId="2D89D580" w14:textId="25F9C778" w:rsidR="00EA1F29" w:rsidRPr="008961D6" w:rsidRDefault="00EA1F29" w:rsidP="00EA1F29">
            <w:pPr>
              <w:tabs>
                <w:tab w:val="left" w:pos="1276"/>
              </w:tabs>
              <w:rPr>
                <w:b/>
                <w:sz w:val="20"/>
                <w:szCs w:val="20"/>
                <w:lang w:val="en-US"/>
              </w:rPr>
            </w:pPr>
            <w:r w:rsidRPr="008961D6">
              <w:rPr>
                <w:b/>
                <w:bCs/>
                <w:sz w:val="20"/>
                <w:szCs w:val="20"/>
                <w:lang w:val="en-US"/>
              </w:rPr>
              <w:t>Sem 8.</w:t>
            </w:r>
            <w:r w:rsidRPr="008961D6">
              <w:rPr>
                <w:bCs/>
                <w:sz w:val="20"/>
                <w:szCs w:val="20"/>
                <w:lang w:val="en-US"/>
              </w:rPr>
              <w:t xml:space="preserve"> Theme</w:t>
            </w:r>
            <w:r w:rsidRPr="008961D6">
              <w:rPr>
                <w:sz w:val="20"/>
                <w:szCs w:val="20"/>
                <w:lang w:val="en-US"/>
              </w:rPr>
              <w:t xml:space="preserve"> </w:t>
            </w:r>
            <w:r w:rsidR="00BE4A69" w:rsidRPr="008961D6">
              <w:rPr>
                <w:bCs/>
                <w:sz w:val="20"/>
                <w:szCs w:val="20"/>
                <w:lang w:val="en-US"/>
              </w:rPr>
              <w:t>Performance management of non-current assets of the company (Production business assets, investment property, long-term assets held for sale)</w:t>
            </w:r>
          </w:p>
        </w:tc>
        <w:tc>
          <w:tcPr>
            <w:tcW w:w="872" w:type="dxa"/>
          </w:tcPr>
          <w:p w14:paraId="1BD04DC5" w14:textId="77777777" w:rsidR="00EA1F29" w:rsidRPr="00F4223C" w:rsidRDefault="00EA1F29" w:rsidP="00EA1F29">
            <w:pPr>
              <w:tabs>
                <w:tab w:val="left" w:pos="1276"/>
              </w:tabs>
              <w:jc w:val="center"/>
              <w:rPr>
                <w:sz w:val="20"/>
                <w:szCs w:val="20"/>
              </w:rPr>
            </w:pPr>
            <w:r w:rsidRPr="00F4223C">
              <w:rPr>
                <w:sz w:val="20"/>
                <w:szCs w:val="20"/>
              </w:rPr>
              <w:t>2</w:t>
            </w:r>
          </w:p>
        </w:tc>
        <w:tc>
          <w:tcPr>
            <w:tcW w:w="1010" w:type="dxa"/>
          </w:tcPr>
          <w:p w14:paraId="21442FDF" w14:textId="77777777" w:rsidR="00EA1F29" w:rsidRPr="00F4223C" w:rsidRDefault="00EA1F29" w:rsidP="00EA1F29">
            <w:pPr>
              <w:tabs>
                <w:tab w:val="left" w:pos="1276"/>
              </w:tabs>
              <w:jc w:val="center"/>
              <w:rPr>
                <w:sz w:val="20"/>
                <w:szCs w:val="20"/>
              </w:rPr>
            </w:pPr>
            <w:r w:rsidRPr="00F4223C">
              <w:rPr>
                <w:sz w:val="20"/>
                <w:szCs w:val="20"/>
              </w:rPr>
              <w:t>6</w:t>
            </w:r>
          </w:p>
        </w:tc>
      </w:tr>
      <w:tr w:rsidR="00EA1F29" w:rsidRPr="00F4223C" w14:paraId="268216D8" w14:textId="77777777" w:rsidTr="00FE3C84">
        <w:tc>
          <w:tcPr>
            <w:tcW w:w="969" w:type="dxa"/>
            <w:vMerge w:val="restart"/>
          </w:tcPr>
          <w:p w14:paraId="5C8CF7AE" w14:textId="77777777" w:rsidR="00EA1F29" w:rsidRPr="00F4223C" w:rsidRDefault="00EA1F29" w:rsidP="00EA1F29">
            <w:pPr>
              <w:tabs>
                <w:tab w:val="left" w:pos="1276"/>
              </w:tabs>
              <w:jc w:val="center"/>
              <w:rPr>
                <w:sz w:val="20"/>
                <w:szCs w:val="20"/>
              </w:rPr>
            </w:pPr>
            <w:r w:rsidRPr="00F4223C">
              <w:rPr>
                <w:sz w:val="20"/>
                <w:szCs w:val="20"/>
              </w:rPr>
              <w:t>9</w:t>
            </w:r>
          </w:p>
        </w:tc>
        <w:tc>
          <w:tcPr>
            <w:tcW w:w="7374" w:type="dxa"/>
          </w:tcPr>
          <w:p w14:paraId="2706B7F0" w14:textId="58575043" w:rsidR="00EA1F29" w:rsidRPr="008961D6" w:rsidRDefault="00EA1F29" w:rsidP="00EA1F29">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9.</w:t>
            </w:r>
            <w:r w:rsidRPr="008961D6">
              <w:rPr>
                <w:sz w:val="20"/>
                <w:szCs w:val="20"/>
                <w:lang w:val="en-US"/>
              </w:rPr>
              <w:t xml:space="preserve"> Theme </w:t>
            </w:r>
            <w:r w:rsidR="00BE4A69" w:rsidRPr="008961D6">
              <w:rPr>
                <w:bCs/>
                <w:sz w:val="20"/>
                <w:szCs w:val="20"/>
                <w:lang w:val="en-US"/>
              </w:rPr>
              <w:t>Current Asset Management</w:t>
            </w:r>
          </w:p>
        </w:tc>
        <w:tc>
          <w:tcPr>
            <w:tcW w:w="872" w:type="dxa"/>
          </w:tcPr>
          <w:p w14:paraId="47CB30FA" w14:textId="77777777" w:rsidR="00EA1F29" w:rsidRPr="00F4223C" w:rsidRDefault="00EA1F29" w:rsidP="00EA1F29">
            <w:pPr>
              <w:tabs>
                <w:tab w:val="left" w:pos="1276"/>
              </w:tabs>
              <w:jc w:val="center"/>
              <w:rPr>
                <w:b/>
                <w:sz w:val="20"/>
                <w:szCs w:val="20"/>
              </w:rPr>
            </w:pPr>
            <w:r w:rsidRPr="00F4223C">
              <w:rPr>
                <w:b/>
                <w:sz w:val="20"/>
                <w:szCs w:val="20"/>
              </w:rPr>
              <w:t>1</w:t>
            </w:r>
          </w:p>
        </w:tc>
        <w:tc>
          <w:tcPr>
            <w:tcW w:w="1010" w:type="dxa"/>
          </w:tcPr>
          <w:p w14:paraId="5922C8E6" w14:textId="77777777" w:rsidR="00EA1F29" w:rsidRPr="00F4223C" w:rsidRDefault="00EA1F29" w:rsidP="00EA1F29">
            <w:pPr>
              <w:tabs>
                <w:tab w:val="left" w:pos="1276"/>
              </w:tabs>
              <w:jc w:val="center"/>
              <w:rPr>
                <w:b/>
                <w:sz w:val="20"/>
                <w:szCs w:val="20"/>
              </w:rPr>
            </w:pPr>
            <w:r w:rsidRPr="00F4223C">
              <w:rPr>
                <w:b/>
                <w:sz w:val="20"/>
                <w:szCs w:val="20"/>
              </w:rPr>
              <w:t>2</w:t>
            </w:r>
          </w:p>
        </w:tc>
      </w:tr>
      <w:tr w:rsidR="00EA1F29" w:rsidRPr="00F4223C" w14:paraId="4378B9BD" w14:textId="77777777" w:rsidTr="00FE3C84">
        <w:tc>
          <w:tcPr>
            <w:tcW w:w="969" w:type="dxa"/>
            <w:vMerge/>
          </w:tcPr>
          <w:p w14:paraId="67B31689" w14:textId="77777777" w:rsidR="00EA1F29" w:rsidRPr="00F4223C" w:rsidRDefault="00EA1F29" w:rsidP="00EA1F29">
            <w:pPr>
              <w:tabs>
                <w:tab w:val="left" w:pos="1276"/>
              </w:tabs>
              <w:jc w:val="center"/>
              <w:rPr>
                <w:sz w:val="20"/>
                <w:szCs w:val="20"/>
              </w:rPr>
            </w:pPr>
          </w:p>
        </w:tc>
        <w:tc>
          <w:tcPr>
            <w:tcW w:w="7374" w:type="dxa"/>
          </w:tcPr>
          <w:p w14:paraId="5C747D34" w14:textId="22D94DC1" w:rsidR="00EA1F29" w:rsidRPr="008961D6" w:rsidRDefault="00EA1F29" w:rsidP="00EA1F29">
            <w:pPr>
              <w:tabs>
                <w:tab w:val="left" w:pos="1276"/>
              </w:tabs>
              <w:rPr>
                <w:b/>
                <w:sz w:val="20"/>
                <w:szCs w:val="20"/>
                <w:lang w:val="en-US"/>
              </w:rPr>
            </w:pPr>
            <w:r w:rsidRPr="008961D6">
              <w:rPr>
                <w:b/>
                <w:bCs/>
                <w:sz w:val="20"/>
                <w:szCs w:val="20"/>
                <w:lang w:val="en-US"/>
              </w:rPr>
              <w:t>Sem 9.</w:t>
            </w:r>
            <w:r w:rsidRPr="008961D6">
              <w:rPr>
                <w:bCs/>
                <w:sz w:val="20"/>
                <w:szCs w:val="20"/>
                <w:lang w:val="en-US"/>
              </w:rPr>
              <w:t xml:space="preserve"> Theme</w:t>
            </w:r>
            <w:r w:rsidRPr="008961D6">
              <w:rPr>
                <w:sz w:val="20"/>
                <w:szCs w:val="20"/>
                <w:lang w:val="en-US"/>
              </w:rPr>
              <w:t xml:space="preserve"> </w:t>
            </w:r>
            <w:r w:rsidR="00BE4A69" w:rsidRPr="008961D6">
              <w:rPr>
                <w:bCs/>
                <w:sz w:val="20"/>
                <w:szCs w:val="20"/>
                <w:lang w:val="en-US"/>
              </w:rPr>
              <w:t>Influence of TQM\ Just in Time\ ABC in current asset management</w:t>
            </w:r>
          </w:p>
        </w:tc>
        <w:tc>
          <w:tcPr>
            <w:tcW w:w="872" w:type="dxa"/>
          </w:tcPr>
          <w:p w14:paraId="7BF42242" w14:textId="77777777" w:rsidR="00EA1F29" w:rsidRPr="00F4223C" w:rsidRDefault="00EA1F29" w:rsidP="00EA1F29">
            <w:pPr>
              <w:tabs>
                <w:tab w:val="left" w:pos="1276"/>
              </w:tabs>
              <w:jc w:val="center"/>
              <w:rPr>
                <w:sz w:val="20"/>
                <w:szCs w:val="20"/>
              </w:rPr>
            </w:pPr>
            <w:r w:rsidRPr="00F4223C">
              <w:rPr>
                <w:sz w:val="20"/>
                <w:szCs w:val="20"/>
              </w:rPr>
              <w:t>2</w:t>
            </w:r>
          </w:p>
        </w:tc>
        <w:tc>
          <w:tcPr>
            <w:tcW w:w="1010" w:type="dxa"/>
          </w:tcPr>
          <w:p w14:paraId="5FD32D2B" w14:textId="77777777" w:rsidR="00EA1F29" w:rsidRPr="00F4223C" w:rsidRDefault="00EA1F29" w:rsidP="00EA1F29">
            <w:pPr>
              <w:tabs>
                <w:tab w:val="left" w:pos="1276"/>
              </w:tabs>
              <w:jc w:val="center"/>
              <w:rPr>
                <w:sz w:val="20"/>
                <w:szCs w:val="20"/>
              </w:rPr>
            </w:pPr>
            <w:r w:rsidRPr="00F4223C">
              <w:rPr>
                <w:sz w:val="20"/>
                <w:szCs w:val="20"/>
              </w:rPr>
              <w:t>6</w:t>
            </w:r>
          </w:p>
        </w:tc>
      </w:tr>
      <w:tr w:rsidR="00EA1F29" w:rsidRPr="007A4100" w14:paraId="742CF9D3" w14:textId="77777777" w:rsidTr="00FE3C84">
        <w:tc>
          <w:tcPr>
            <w:tcW w:w="969" w:type="dxa"/>
            <w:vMerge/>
          </w:tcPr>
          <w:p w14:paraId="097A6FD0" w14:textId="77777777" w:rsidR="00EA1F29" w:rsidRPr="00F4223C" w:rsidRDefault="00EA1F29" w:rsidP="00EA1F29">
            <w:pPr>
              <w:tabs>
                <w:tab w:val="left" w:pos="1276"/>
              </w:tabs>
              <w:jc w:val="center"/>
              <w:rPr>
                <w:sz w:val="20"/>
                <w:szCs w:val="20"/>
              </w:rPr>
            </w:pPr>
          </w:p>
        </w:tc>
        <w:tc>
          <w:tcPr>
            <w:tcW w:w="7374" w:type="dxa"/>
          </w:tcPr>
          <w:p w14:paraId="39204479" w14:textId="58F8C2E1" w:rsidR="00EA1F29" w:rsidRPr="008961D6" w:rsidRDefault="00BE4A69" w:rsidP="00EA1F29">
            <w:pPr>
              <w:jc w:val="both"/>
              <w:rPr>
                <w:b/>
                <w:sz w:val="20"/>
                <w:szCs w:val="20"/>
                <w:lang w:val="en-US"/>
              </w:rPr>
            </w:pPr>
            <w:r w:rsidRPr="008961D6">
              <w:rPr>
                <w:bCs/>
                <w:sz w:val="20"/>
                <w:szCs w:val="20"/>
                <w:lang w:val="en-US"/>
              </w:rPr>
              <w:t>IWS 2</w:t>
            </w:r>
            <w:r w:rsidR="00EA1F29" w:rsidRPr="008961D6">
              <w:rPr>
                <w:b/>
                <w:sz w:val="20"/>
                <w:szCs w:val="20"/>
                <w:lang w:val="en-US"/>
              </w:rPr>
              <w:t xml:space="preserve"> </w:t>
            </w:r>
            <w:r w:rsidRPr="008961D6">
              <w:rPr>
                <w:bCs/>
                <w:sz w:val="20"/>
                <w:szCs w:val="20"/>
                <w:lang w:val="en-US"/>
              </w:rPr>
              <w:t>Preparation of an analytical report "Analysis of the company's financial stability and its impact on management decision-making"</w:t>
            </w:r>
          </w:p>
        </w:tc>
        <w:tc>
          <w:tcPr>
            <w:tcW w:w="1882" w:type="dxa"/>
            <w:gridSpan w:val="2"/>
            <w:vMerge w:val="restart"/>
          </w:tcPr>
          <w:p w14:paraId="25EF9B7E" w14:textId="77777777" w:rsidR="00EA1F29" w:rsidRPr="00BE4A69" w:rsidRDefault="00EA1F29" w:rsidP="00EA1F29">
            <w:pPr>
              <w:tabs>
                <w:tab w:val="left" w:pos="1276"/>
              </w:tabs>
              <w:jc w:val="center"/>
              <w:rPr>
                <w:sz w:val="20"/>
                <w:szCs w:val="20"/>
                <w:lang w:val="en-US"/>
              </w:rPr>
            </w:pPr>
          </w:p>
        </w:tc>
      </w:tr>
      <w:tr w:rsidR="00EA1F29" w:rsidRPr="007A4100" w14:paraId="025264E0" w14:textId="77777777" w:rsidTr="00FE3C84">
        <w:tc>
          <w:tcPr>
            <w:tcW w:w="969" w:type="dxa"/>
            <w:vMerge/>
          </w:tcPr>
          <w:p w14:paraId="7C7917AC" w14:textId="77777777" w:rsidR="00EA1F29" w:rsidRPr="00BE4A69" w:rsidRDefault="00EA1F29" w:rsidP="00EA1F29">
            <w:pPr>
              <w:tabs>
                <w:tab w:val="left" w:pos="1276"/>
              </w:tabs>
              <w:jc w:val="center"/>
              <w:rPr>
                <w:sz w:val="20"/>
                <w:szCs w:val="20"/>
                <w:lang w:val="en-US"/>
              </w:rPr>
            </w:pPr>
          </w:p>
        </w:tc>
        <w:tc>
          <w:tcPr>
            <w:tcW w:w="7374" w:type="dxa"/>
          </w:tcPr>
          <w:p w14:paraId="4C8E23C9" w14:textId="426AAA3C" w:rsidR="00EA1F29" w:rsidRPr="008961D6" w:rsidRDefault="00A0509B" w:rsidP="00EA1F29">
            <w:pPr>
              <w:jc w:val="both"/>
              <w:rPr>
                <w:sz w:val="20"/>
                <w:szCs w:val="20"/>
                <w:lang w:val="en-US"/>
              </w:rPr>
            </w:pPr>
            <w:r w:rsidRPr="0031406A">
              <w:rPr>
                <w:b/>
                <w:color w:val="222A35"/>
                <w:sz w:val="20"/>
                <w:szCs w:val="20"/>
                <w:lang w:val="en-US"/>
              </w:rPr>
              <w:t>SIWSI</w:t>
            </w:r>
            <w:r w:rsidR="00EA1F29" w:rsidRPr="008961D6">
              <w:rPr>
                <w:b/>
                <w:sz w:val="20"/>
                <w:szCs w:val="20"/>
                <w:lang w:val="en-US"/>
              </w:rPr>
              <w:t xml:space="preserve"> 5.</w:t>
            </w:r>
            <w:r w:rsidR="00EA1F29" w:rsidRPr="008961D6">
              <w:rPr>
                <w:sz w:val="20"/>
                <w:szCs w:val="20"/>
                <w:shd w:val="clear" w:color="auto" w:fill="FFFFFF"/>
                <w:lang w:val="en-US"/>
              </w:rPr>
              <w:t xml:space="preserve"> Consultation on the implementation of the </w:t>
            </w:r>
            <w:r w:rsidR="00EA1F29" w:rsidRPr="008961D6">
              <w:rPr>
                <w:bCs/>
                <w:sz w:val="20"/>
                <w:szCs w:val="20"/>
                <w:lang w:val="en-US"/>
              </w:rPr>
              <w:t>IWS 2</w:t>
            </w:r>
          </w:p>
        </w:tc>
        <w:tc>
          <w:tcPr>
            <w:tcW w:w="1882" w:type="dxa"/>
            <w:gridSpan w:val="2"/>
            <w:vMerge/>
          </w:tcPr>
          <w:p w14:paraId="03FFAB11" w14:textId="77777777" w:rsidR="00EA1F29" w:rsidRPr="00EA1F29" w:rsidRDefault="00EA1F29" w:rsidP="00EA1F29">
            <w:pPr>
              <w:tabs>
                <w:tab w:val="left" w:pos="1276"/>
              </w:tabs>
              <w:jc w:val="center"/>
              <w:rPr>
                <w:sz w:val="20"/>
                <w:szCs w:val="20"/>
                <w:lang w:val="en-US"/>
              </w:rPr>
            </w:pPr>
          </w:p>
        </w:tc>
      </w:tr>
      <w:tr w:rsidR="00EE2633" w:rsidRPr="00F4223C" w14:paraId="753AE746" w14:textId="77777777" w:rsidTr="00FE3C84">
        <w:tc>
          <w:tcPr>
            <w:tcW w:w="969" w:type="dxa"/>
            <w:vMerge w:val="restart"/>
          </w:tcPr>
          <w:p w14:paraId="2DF4939B" w14:textId="77777777" w:rsidR="00EE2633" w:rsidRPr="00F4223C" w:rsidRDefault="00EE2633" w:rsidP="00EE2633">
            <w:pPr>
              <w:tabs>
                <w:tab w:val="left" w:pos="1276"/>
              </w:tabs>
              <w:jc w:val="center"/>
              <w:rPr>
                <w:sz w:val="20"/>
                <w:szCs w:val="20"/>
              </w:rPr>
            </w:pPr>
            <w:r w:rsidRPr="00F4223C">
              <w:rPr>
                <w:sz w:val="20"/>
                <w:szCs w:val="20"/>
              </w:rPr>
              <w:t>10</w:t>
            </w:r>
          </w:p>
        </w:tc>
        <w:tc>
          <w:tcPr>
            <w:tcW w:w="7374" w:type="dxa"/>
          </w:tcPr>
          <w:p w14:paraId="1ACF7DED" w14:textId="35D688A3" w:rsidR="00EE2633" w:rsidRPr="009B0255" w:rsidRDefault="00EE2633" w:rsidP="00EE2633">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1</w:t>
            </w:r>
            <w:r>
              <w:rPr>
                <w:b/>
                <w:bCs/>
                <w:sz w:val="20"/>
                <w:szCs w:val="20"/>
                <w:lang w:val="kk-KZ" w:eastAsia="ar-SA"/>
              </w:rPr>
              <w:t>0</w:t>
            </w:r>
            <w:r w:rsidRPr="008961D6">
              <w:rPr>
                <w:b/>
                <w:bCs/>
                <w:sz w:val="20"/>
                <w:szCs w:val="20"/>
                <w:lang w:val="kk-KZ" w:eastAsia="ar-SA"/>
              </w:rPr>
              <w:t>.</w:t>
            </w:r>
            <w:r w:rsidRPr="008961D6">
              <w:rPr>
                <w:sz w:val="20"/>
                <w:szCs w:val="20"/>
                <w:lang w:val="en-US"/>
              </w:rPr>
              <w:t xml:space="preserve"> Theme </w:t>
            </w:r>
            <w:r w:rsidRPr="008961D6">
              <w:rPr>
                <w:bCs/>
                <w:sz w:val="20"/>
                <w:szCs w:val="20"/>
                <w:lang w:val="en-US"/>
              </w:rPr>
              <w:t>Capital</w:t>
            </w:r>
            <w:r w:rsidRPr="009B0255">
              <w:rPr>
                <w:bCs/>
                <w:sz w:val="20"/>
                <w:szCs w:val="20"/>
                <w:lang w:val="en-US"/>
              </w:rPr>
              <w:t xml:space="preserve"> management.</w:t>
            </w:r>
          </w:p>
        </w:tc>
        <w:tc>
          <w:tcPr>
            <w:tcW w:w="872" w:type="dxa"/>
          </w:tcPr>
          <w:p w14:paraId="251EA4B2" w14:textId="77777777" w:rsidR="00EE2633" w:rsidRPr="00F4223C" w:rsidRDefault="00EE2633" w:rsidP="00EE2633">
            <w:pPr>
              <w:tabs>
                <w:tab w:val="left" w:pos="1276"/>
              </w:tabs>
              <w:jc w:val="center"/>
              <w:rPr>
                <w:b/>
                <w:sz w:val="20"/>
                <w:szCs w:val="20"/>
              </w:rPr>
            </w:pPr>
            <w:r w:rsidRPr="00F4223C">
              <w:rPr>
                <w:b/>
                <w:sz w:val="20"/>
                <w:szCs w:val="20"/>
              </w:rPr>
              <w:t>1</w:t>
            </w:r>
          </w:p>
        </w:tc>
        <w:tc>
          <w:tcPr>
            <w:tcW w:w="1010" w:type="dxa"/>
          </w:tcPr>
          <w:p w14:paraId="23A111F7" w14:textId="77777777" w:rsidR="00EE2633" w:rsidRPr="00F4223C" w:rsidRDefault="00EE2633" w:rsidP="00EE2633">
            <w:pPr>
              <w:tabs>
                <w:tab w:val="left" w:pos="1276"/>
              </w:tabs>
              <w:jc w:val="center"/>
              <w:rPr>
                <w:b/>
                <w:sz w:val="20"/>
                <w:szCs w:val="20"/>
              </w:rPr>
            </w:pPr>
            <w:r w:rsidRPr="00F4223C">
              <w:rPr>
                <w:b/>
                <w:sz w:val="20"/>
                <w:szCs w:val="20"/>
              </w:rPr>
              <w:t>2</w:t>
            </w:r>
          </w:p>
        </w:tc>
      </w:tr>
      <w:tr w:rsidR="00EE2633" w:rsidRPr="00F4223C" w14:paraId="3F719754" w14:textId="77777777" w:rsidTr="00FE3C84">
        <w:tc>
          <w:tcPr>
            <w:tcW w:w="969" w:type="dxa"/>
            <w:vMerge/>
          </w:tcPr>
          <w:p w14:paraId="6FC7719F" w14:textId="77777777" w:rsidR="00EE2633" w:rsidRPr="00F4223C" w:rsidRDefault="00EE2633" w:rsidP="00EE2633">
            <w:pPr>
              <w:tabs>
                <w:tab w:val="left" w:pos="1276"/>
              </w:tabs>
              <w:jc w:val="center"/>
              <w:rPr>
                <w:sz w:val="20"/>
                <w:szCs w:val="20"/>
              </w:rPr>
            </w:pPr>
          </w:p>
        </w:tc>
        <w:tc>
          <w:tcPr>
            <w:tcW w:w="7374" w:type="dxa"/>
          </w:tcPr>
          <w:p w14:paraId="515ED114" w14:textId="1C7BA61C" w:rsidR="00EE2633" w:rsidRPr="008961D6" w:rsidRDefault="00EE2633" w:rsidP="00EE2633">
            <w:pPr>
              <w:tabs>
                <w:tab w:val="left" w:pos="1276"/>
              </w:tabs>
              <w:rPr>
                <w:b/>
                <w:sz w:val="20"/>
                <w:szCs w:val="20"/>
                <w:lang w:val="en-US"/>
              </w:rPr>
            </w:pPr>
            <w:r w:rsidRPr="008961D6">
              <w:rPr>
                <w:b/>
                <w:bCs/>
                <w:sz w:val="20"/>
                <w:szCs w:val="20"/>
                <w:lang w:val="en-US"/>
              </w:rPr>
              <w:t>Sem 1</w:t>
            </w:r>
            <w:r w:rsidRPr="002445FF">
              <w:rPr>
                <w:b/>
                <w:bCs/>
                <w:sz w:val="20"/>
                <w:szCs w:val="20"/>
                <w:lang w:val="en-US"/>
              </w:rPr>
              <w:t>0</w:t>
            </w:r>
            <w:r w:rsidRPr="008961D6">
              <w:rPr>
                <w:b/>
                <w:bCs/>
                <w:sz w:val="20"/>
                <w:szCs w:val="20"/>
                <w:lang w:val="en-US"/>
              </w:rPr>
              <w:t>.</w:t>
            </w:r>
            <w:r w:rsidRPr="008961D6">
              <w:rPr>
                <w:bCs/>
                <w:sz w:val="20"/>
                <w:szCs w:val="20"/>
                <w:lang w:val="en-US"/>
              </w:rPr>
              <w:t xml:space="preserve"> Theme</w:t>
            </w:r>
            <w:r w:rsidRPr="008961D6">
              <w:rPr>
                <w:sz w:val="20"/>
                <w:szCs w:val="20"/>
                <w:lang w:val="en-US"/>
              </w:rPr>
              <w:t xml:space="preserve"> </w:t>
            </w:r>
            <w:r w:rsidRPr="008961D6">
              <w:rPr>
                <w:bCs/>
                <w:sz w:val="20"/>
                <w:szCs w:val="20"/>
                <w:lang w:val="en-US"/>
              </w:rPr>
              <w:t xml:space="preserve">Assessment and managing company value </w:t>
            </w:r>
          </w:p>
        </w:tc>
        <w:tc>
          <w:tcPr>
            <w:tcW w:w="872" w:type="dxa"/>
          </w:tcPr>
          <w:p w14:paraId="3D87D0E5" w14:textId="77777777" w:rsidR="00EE2633" w:rsidRPr="00F4223C" w:rsidRDefault="00EE2633" w:rsidP="00EE2633">
            <w:pPr>
              <w:tabs>
                <w:tab w:val="left" w:pos="1276"/>
              </w:tabs>
              <w:jc w:val="center"/>
              <w:rPr>
                <w:sz w:val="20"/>
                <w:szCs w:val="20"/>
              </w:rPr>
            </w:pPr>
            <w:r w:rsidRPr="00F4223C">
              <w:rPr>
                <w:sz w:val="20"/>
                <w:szCs w:val="20"/>
              </w:rPr>
              <w:t>2</w:t>
            </w:r>
          </w:p>
        </w:tc>
        <w:tc>
          <w:tcPr>
            <w:tcW w:w="1010" w:type="dxa"/>
          </w:tcPr>
          <w:p w14:paraId="1E65B8DC" w14:textId="2845CE6F" w:rsidR="00EE2633" w:rsidRPr="00F4223C" w:rsidRDefault="00EE2633" w:rsidP="00EE2633">
            <w:pPr>
              <w:tabs>
                <w:tab w:val="left" w:pos="1276"/>
              </w:tabs>
              <w:jc w:val="center"/>
              <w:rPr>
                <w:sz w:val="20"/>
                <w:szCs w:val="20"/>
              </w:rPr>
            </w:pPr>
            <w:r>
              <w:rPr>
                <w:sz w:val="20"/>
                <w:szCs w:val="20"/>
              </w:rPr>
              <w:t>5</w:t>
            </w:r>
          </w:p>
        </w:tc>
      </w:tr>
      <w:tr w:rsidR="00EE2633" w:rsidRPr="007A4100" w14:paraId="52954E6D" w14:textId="77777777" w:rsidTr="00915BB0">
        <w:tc>
          <w:tcPr>
            <w:tcW w:w="10225" w:type="dxa"/>
            <w:gridSpan w:val="4"/>
          </w:tcPr>
          <w:p w14:paraId="141DB429" w14:textId="4581EB1D" w:rsidR="00EE2633" w:rsidRPr="0031406A" w:rsidRDefault="00EE2633" w:rsidP="00EE2633">
            <w:pPr>
              <w:tabs>
                <w:tab w:val="left" w:pos="1276"/>
              </w:tabs>
              <w:jc w:val="center"/>
              <w:rPr>
                <w:sz w:val="20"/>
                <w:szCs w:val="20"/>
                <w:lang w:val="en-US"/>
              </w:rPr>
            </w:pPr>
            <w:r>
              <w:rPr>
                <w:b/>
                <w:sz w:val="20"/>
                <w:szCs w:val="20"/>
                <w:lang w:val="en-US"/>
              </w:rPr>
              <w:t xml:space="preserve">Modul 3 </w:t>
            </w:r>
            <w:r w:rsidRPr="008961D6">
              <w:rPr>
                <w:b/>
                <w:sz w:val="20"/>
                <w:szCs w:val="20"/>
                <w:lang w:val="en-US"/>
              </w:rPr>
              <w:t>Financial resources and risk management</w:t>
            </w:r>
          </w:p>
        </w:tc>
      </w:tr>
      <w:tr w:rsidR="00EE2633" w:rsidRPr="00F4223C" w14:paraId="6587078C" w14:textId="77777777" w:rsidTr="00FE3C84">
        <w:tc>
          <w:tcPr>
            <w:tcW w:w="969" w:type="dxa"/>
            <w:vMerge w:val="restart"/>
          </w:tcPr>
          <w:p w14:paraId="03C74F54" w14:textId="77777777" w:rsidR="00EE2633" w:rsidRPr="00F4223C" w:rsidRDefault="00EE2633" w:rsidP="00EE2633">
            <w:pPr>
              <w:tabs>
                <w:tab w:val="left" w:pos="1276"/>
              </w:tabs>
              <w:jc w:val="center"/>
              <w:rPr>
                <w:sz w:val="20"/>
                <w:szCs w:val="20"/>
              </w:rPr>
            </w:pPr>
            <w:r w:rsidRPr="00F4223C">
              <w:rPr>
                <w:sz w:val="20"/>
                <w:szCs w:val="20"/>
              </w:rPr>
              <w:t>11</w:t>
            </w:r>
          </w:p>
        </w:tc>
        <w:tc>
          <w:tcPr>
            <w:tcW w:w="7374" w:type="dxa"/>
          </w:tcPr>
          <w:p w14:paraId="103B0CE1" w14:textId="75CFEE9C" w:rsidR="00EE2633" w:rsidRPr="008961D6" w:rsidRDefault="00EE2633" w:rsidP="00EE2633">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1</w:t>
            </w:r>
            <w:r>
              <w:rPr>
                <w:b/>
                <w:bCs/>
                <w:sz w:val="20"/>
                <w:szCs w:val="20"/>
                <w:lang w:val="kk-KZ" w:eastAsia="ar-SA"/>
              </w:rPr>
              <w:t>1</w:t>
            </w:r>
            <w:r w:rsidRPr="008961D6">
              <w:rPr>
                <w:b/>
                <w:bCs/>
                <w:sz w:val="20"/>
                <w:szCs w:val="20"/>
                <w:lang w:val="kk-KZ" w:eastAsia="ar-SA"/>
              </w:rPr>
              <w:t>.</w:t>
            </w:r>
            <w:r w:rsidRPr="008961D6">
              <w:rPr>
                <w:sz w:val="20"/>
                <w:szCs w:val="20"/>
                <w:lang w:val="en-US"/>
              </w:rPr>
              <w:t xml:space="preserve"> Theme Cost and financial performance management </w:t>
            </w:r>
          </w:p>
        </w:tc>
        <w:tc>
          <w:tcPr>
            <w:tcW w:w="872" w:type="dxa"/>
          </w:tcPr>
          <w:p w14:paraId="4469D287" w14:textId="77777777" w:rsidR="00EE2633" w:rsidRPr="00F4223C" w:rsidRDefault="00EE2633" w:rsidP="00EE2633">
            <w:pPr>
              <w:tabs>
                <w:tab w:val="left" w:pos="1276"/>
              </w:tabs>
              <w:jc w:val="center"/>
              <w:rPr>
                <w:b/>
                <w:sz w:val="20"/>
                <w:szCs w:val="20"/>
              </w:rPr>
            </w:pPr>
            <w:r w:rsidRPr="00F4223C">
              <w:rPr>
                <w:b/>
                <w:sz w:val="20"/>
                <w:szCs w:val="20"/>
              </w:rPr>
              <w:t>1</w:t>
            </w:r>
          </w:p>
        </w:tc>
        <w:tc>
          <w:tcPr>
            <w:tcW w:w="1010" w:type="dxa"/>
          </w:tcPr>
          <w:p w14:paraId="2ABE6720" w14:textId="77777777" w:rsidR="00EE2633" w:rsidRPr="00F4223C" w:rsidRDefault="00EE2633" w:rsidP="00EE2633">
            <w:pPr>
              <w:tabs>
                <w:tab w:val="left" w:pos="1276"/>
              </w:tabs>
              <w:jc w:val="center"/>
              <w:rPr>
                <w:b/>
                <w:sz w:val="20"/>
                <w:szCs w:val="20"/>
              </w:rPr>
            </w:pPr>
            <w:r w:rsidRPr="00F4223C">
              <w:rPr>
                <w:b/>
                <w:sz w:val="20"/>
                <w:szCs w:val="20"/>
              </w:rPr>
              <w:t>2</w:t>
            </w:r>
          </w:p>
        </w:tc>
      </w:tr>
      <w:tr w:rsidR="00EE2633" w:rsidRPr="00F4223C" w14:paraId="4BD67D4E" w14:textId="77777777" w:rsidTr="00FE3C84">
        <w:tc>
          <w:tcPr>
            <w:tcW w:w="969" w:type="dxa"/>
            <w:vMerge/>
          </w:tcPr>
          <w:p w14:paraId="0839664C" w14:textId="77777777" w:rsidR="00EE2633" w:rsidRPr="00F4223C" w:rsidRDefault="00EE2633" w:rsidP="00EE2633">
            <w:pPr>
              <w:tabs>
                <w:tab w:val="left" w:pos="1276"/>
              </w:tabs>
              <w:jc w:val="center"/>
              <w:rPr>
                <w:sz w:val="20"/>
                <w:szCs w:val="20"/>
              </w:rPr>
            </w:pPr>
          </w:p>
        </w:tc>
        <w:tc>
          <w:tcPr>
            <w:tcW w:w="7374" w:type="dxa"/>
          </w:tcPr>
          <w:p w14:paraId="1D161C52" w14:textId="72D3BEBD" w:rsidR="00EE2633" w:rsidRPr="0031406A" w:rsidRDefault="00EE2633" w:rsidP="00EE2633">
            <w:pPr>
              <w:tabs>
                <w:tab w:val="left" w:pos="1276"/>
              </w:tabs>
              <w:rPr>
                <w:b/>
                <w:sz w:val="20"/>
                <w:szCs w:val="20"/>
                <w:lang w:val="en-US"/>
              </w:rPr>
            </w:pPr>
            <w:r w:rsidRPr="008961D6">
              <w:rPr>
                <w:b/>
                <w:bCs/>
                <w:sz w:val="20"/>
                <w:szCs w:val="20"/>
                <w:lang w:val="en-US"/>
              </w:rPr>
              <w:t>Sem 1</w:t>
            </w:r>
            <w:r w:rsidRPr="002445FF">
              <w:rPr>
                <w:b/>
                <w:bCs/>
                <w:sz w:val="20"/>
                <w:szCs w:val="20"/>
                <w:lang w:val="en-US"/>
              </w:rPr>
              <w:t>1</w:t>
            </w:r>
            <w:r w:rsidRPr="008961D6">
              <w:rPr>
                <w:b/>
                <w:bCs/>
                <w:sz w:val="20"/>
                <w:szCs w:val="20"/>
                <w:lang w:val="en-US"/>
              </w:rPr>
              <w:t>.</w:t>
            </w:r>
            <w:r w:rsidRPr="008961D6">
              <w:rPr>
                <w:bCs/>
                <w:sz w:val="20"/>
                <w:szCs w:val="20"/>
                <w:lang w:val="en-US"/>
              </w:rPr>
              <w:t xml:space="preserve"> Theme</w:t>
            </w:r>
            <w:r w:rsidRPr="008961D6">
              <w:rPr>
                <w:sz w:val="20"/>
                <w:szCs w:val="20"/>
                <w:lang w:val="en-US"/>
              </w:rPr>
              <w:t xml:space="preserve"> </w:t>
            </w:r>
            <w:r w:rsidRPr="008961D6">
              <w:rPr>
                <w:bCs/>
                <w:sz w:val="20"/>
                <w:szCs w:val="20"/>
                <w:lang w:val="en-US"/>
              </w:rPr>
              <w:t xml:space="preserve">Cost planning and management. </w:t>
            </w:r>
            <w:r w:rsidRPr="009B0255">
              <w:rPr>
                <w:bCs/>
                <w:sz w:val="20"/>
                <w:szCs w:val="20"/>
                <w:lang w:val="en-US"/>
              </w:rPr>
              <w:t>Optimization of financial results</w:t>
            </w:r>
          </w:p>
        </w:tc>
        <w:tc>
          <w:tcPr>
            <w:tcW w:w="872" w:type="dxa"/>
          </w:tcPr>
          <w:p w14:paraId="74493DCB" w14:textId="77777777" w:rsidR="00EE2633" w:rsidRPr="00F4223C" w:rsidRDefault="00EE2633" w:rsidP="00EE2633">
            <w:pPr>
              <w:tabs>
                <w:tab w:val="left" w:pos="1276"/>
              </w:tabs>
              <w:jc w:val="center"/>
              <w:rPr>
                <w:sz w:val="20"/>
                <w:szCs w:val="20"/>
              </w:rPr>
            </w:pPr>
            <w:r w:rsidRPr="00F4223C">
              <w:rPr>
                <w:sz w:val="20"/>
                <w:szCs w:val="20"/>
              </w:rPr>
              <w:t>2</w:t>
            </w:r>
          </w:p>
        </w:tc>
        <w:tc>
          <w:tcPr>
            <w:tcW w:w="1010" w:type="dxa"/>
          </w:tcPr>
          <w:p w14:paraId="38D483F1" w14:textId="77777777" w:rsidR="00EE2633" w:rsidRPr="00F4223C" w:rsidRDefault="00EE2633" w:rsidP="00EE2633">
            <w:pPr>
              <w:tabs>
                <w:tab w:val="left" w:pos="1276"/>
              </w:tabs>
              <w:jc w:val="center"/>
              <w:rPr>
                <w:sz w:val="20"/>
                <w:szCs w:val="20"/>
              </w:rPr>
            </w:pPr>
            <w:r w:rsidRPr="00F4223C">
              <w:rPr>
                <w:sz w:val="20"/>
                <w:szCs w:val="20"/>
              </w:rPr>
              <w:t>6</w:t>
            </w:r>
          </w:p>
        </w:tc>
      </w:tr>
      <w:tr w:rsidR="00EE2633" w:rsidRPr="00F4223C" w14:paraId="42BA0ACE" w14:textId="77777777" w:rsidTr="00FE3C84">
        <w:tc>
          <w:tcPr>
            <w:tcW w:w="969" w:type="dxa"/>
            <w:vMerge w:val="restart"/>
          </w:tcPr>
          <w:p w14:paraId="7E92017C" w14:textId="77777777" w:rsidR="00EE2633" w:rsidRPr="00F4223C" w:rsidRDefault="00EE2633" w:rsidP="00EE2633">
            <w:pPr>
              <w:tabs>
                <w:tab w:val="left" w:pos="1276"/>
              </w:tabs>
              <w:jc w:val="center"/>
              <w:rPr>
                <w:sz w:val="20"/>
                <w:szCs w:val="20"/>
              </w:rPr>
            </w:pPr>
            <w:r w:rsidRPr="00F4223C">
              <w:rPr>
                <w:sz w:val="20"/>
                <w:szCs w:val="20"/>
              </w:rPr>
              <w:t>12</w:t>
            </w:r>
          </w:p>
        </w:tc>
        <w:tc>
          <w:tcPr>
            <w:tcW w:w="7374" w:type="dxa"/>
          </w:tcPr>
          <w:p w14:paraId="424FDE52" w14:textId="7997F61B" w:rsidR="00EE2633" w:rsidRPr="008961D6" w:rsidRDefault="00EE2633" w:rsidP="00EE2633">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1</w:t>
            </w:r>
            <w:r w:rsidRPr="008961D6">
              <w:rPr>
                <w:b/>
                <w:bCs/>
                <w:sz w:val="20"/>
                <w:szCs w:val="20"/>
                <w:lang w:val="kk-KZ" w:eastAsia="ar-SA"/>
              </w:rPr>
              <w:t>2.</w:t>
            </w:r>
            <w:r w:rsidRPr="008961D6">
              <w:rPr>
                <w:sz w:val="20"/>
                <w:szCs w:val="20"/>
                <w:lang w:val="en-US"/>
              </w:rPr>
              <w:t xml:space="preserve"> Theme </w:t>
            </w:r>
            <w:r w:rsidRPr="008961D6">
              <w:rPr>
                <w:bCs/>
                <w:sz w:val="20"/>
                <w:szCs w:val="20"/>
                <w:lang w:val="en-US"/>
              </w:rPr>
              <w:t>Borrowed sources of financing and their risks</w:t>
            </w:r>
          </w:p>
        </w:tc>
        <w:tc>
          <w:tcPr>
            <w:tcW w:w="872" w:type="dxa"/>
          </w:tcPr>
          <w:p w14:paraId="0D10B567" w14:textId="77777777" w:rsidR="00EE2633" w:rsidRPr="00F4223C" w:rsidRDefault="00EE2633" w:rsidP="00EE2633">
            <w:pPr>
              <w:tabs>
                <w:tab w:val="left" w:pos="1276"/>
              </w:tabs>
              <w:jc w:val="center"/>
              <w:rPr>
                <w:b/>
                <w:sz w:val="20"/>
                <w:szCs w:val="20"/>
              </w:rPr>
            </w:pPr>
            <w:r w:rsidRPr="00F4223C">
              <w:rPr>
                <w:b/>
                <w:sz w:val="20"/>
                <w:szCs w:val="20"/>
              </w:rPr>
              <w:t>1</w:t>
            </w:r>
          </w:p>
        </w:tc>
        <w:tc>
          <w:tcPr>
            <w:tcW w:w="1010" w:type="dxa"/>
          </w:tcPr>
          <w:p w14:paraId="550BDA14" w14:textId="77777777" w:rsidR="00EE2633" w:rsidRPr="00F4223C" w:rsidRDefault="00EE2633" w:rsidP="00EE2633">
            <w:pPr>
              <w:tabs>
                <w:tab w:val="left" w:pos="1276"/>
              </w:tabs>
              <w:jc w:val="center"/>
              <w:rPr>
                <w:b/>
                <w:sz w:val="20"/>
                <w:szCs w:val="20"/>
              </w:rPr>
            </w:pPr>
            <w:r w:rsidRPr="00F4223C">
              <w:rPr>
                <w:b/>
                <w:sz w:val="20"/>
                <w:szCs w:val="20"/>
              </w:rPr>
              <w:t>2</w:t>
            </w:r>
          </w:p>
        </w:tc>
      </w:tr>
      <w:tr w:rsidR="00EE2633" w:rsidRPr="00F4223C" w14:paraId="77C76F43" w14:textId="77777777" w:rsidTr="00FE3C84">
        <w:tc>
          <w:tcPr>
            <w:tcW w:w="969" w:type="dxa"/>
            <w:vMerge/>
          </w:tcPr>
          <w:p w14:paraId="763D5CFF" w14:textId="77777777" w:rsidR="00EE2633" w:rsidRPr="00F4223C" w:rsidRDefault="00EE2633" w:rsidP="00EE2633">
            <w:pPr>
              <w:tabs>
                <w:tab w:val="left" w:pos="1276"/>
              </w:tabs>
              <w:jc w:val="center"/>
              <w:rPr>
                <w:sz w:val="20"/>
                <w:szCs w:val="20"/>
              </w:rPr>
            </w:pPr>
          </w:p>
        </w:tc>
        <w:tc>
          <w:tcPr>
            <w:tcW w:w="7374" w:type="dxa"/>
          </w:tcPr>
          <w:p w14:paraId="2B258C83" w14:textId="703D8918" w:rsidR="00EE2633" w:rsidRPr="008961D6" w:rsidRDefault="00EE2633" w:rsidP="00EE2633">
            <w:pPr>
              <w:tabs>
                <w:tab w:val="left" w:pos="1276"/>
              </w:tabs>
              <w:rPr>
                <w:b/>
                <w:sz w:val="20"/>
                <w:szCs w:val="20"/>
                <w:lang w:val="en-US"/>
              </w:rPr>
            </w:pPr>
            <w:r w:rsidRPr="008961D6">
              <w:rPr>
                <w:b/>
                <w:bCs/>
                <w:sz w:val="20"/>
                <w:szCs w:val="20"/>
                <w:lang w:val="en-US"/>
              </w:rPr>
              <w:t>Sem 12.</w:t>
            </w:r>
            <w:r w:rsidRPr="008961D6">
              <w:rPr>
                <w:bCs/>
                <w:sz w:val="20"/>
                <w:szCs w:val="20"/>
                <w:lang w:val="en-US"/>
              </w:rPr>
              <w:t xml:space="preserve"> Theme</w:t>
            </w:r>
            <w:r w:rsidRPr="008961D6">
              <w:rPr>
                <w:sz w:val="20"/>
                <w:szCs w:val="20"/>
                <w:lang w:val="en-US"/>
              </w:rPr>
              <w:t xml:space="preserve"> Cost of funding and its determinants</w:t>
            </w:r>
          </w:p>
        </w:tc>
        <w:tc>
          <w:tcPr>
            <w:tcW w:w="872" w:type="dxa"/>
          </w:tcPr>
          <w:p w14:paraId="5A8C4A64" w14:textId="77777777" w:rsidR="00EE2633" w:rsidRPr="00F4223C" w:rsidRDefault="00EE2633" w:rsidP="00EE2633">
            <w:pPr>
              <w:tabs>
                <w:tab w:val="left" w:pos="1276"/>
              </w:tabs>
              <w:jc w:val="center"/>
              <w:rPr>
                <w:sz w:val="20"/>
                <w:szCs w:val="20"/>
              </w:rPr>
            </w:pPr>
            <w:r w:rsidRPr="00F4223C">
              <w:rPr>
                <w:sz w:val="20"/>
                <w:szCs w:val="20"/>
              </w:rPr>
              <w:t>2</w:t>
            </w:r>
          </w:p>
        </w:tc>
        <w:tc>
          <w:tcPr>
            <w:tcW w:w="1010" w:type="dxa"/>
          </w:tcPr>
          <w:p w14:paraId="530EBF22" w14:textId="77777777" w:rsidR="00EE2633" w:rsidRPr="00F4223C" w:rsidRDefault="00EE2633" w:rsidP="00EE2633">
            <w:pPr>
              <w:tabs>
                <w:tab w:val="left" w:pos="1276"/>
              </w:tabs>
              <w:jc w:val="center"/>
              <w:rPr>
                <w:sz w:val="20"/>
                <w:szCs w:val="20"/>
              </w:rPr>
            </w:pPr>
            <w:r w:rsidRPr="00F4223C">
              <w:rPr>
                <w:sz w:val="20"/>
                <w:szCs w:val="20"/>
              </w:rPr>
              <w:t>5</w:t>
            </w:r>
          </w:p>
        </w:tc>
      </w:tr>
      <w:tr w:rsidR="00EE2633" w:rsidRPr="007A4100" w14:paraId="6D6522F4" w14:textId="77777777" w:rsidTr="00FE3C84">
        <w:tc>
          <w:tcPr>
            <w:tcW w:w="969" w:type="dxa"/>
            <w:vMerge/>
          </w:tcPr>
          <w:p w14:paraId="39045D78" w14:textId="77777777" w:rsidR="00EE2633" w:rsidRPr="00F4223C" w:rsidRDefault="00EE2633" w:rsidP="00EE2633">
            <w:pPr>
              <w:tabs>
                <w:tab w:val="left" w:pos="1276"/>
              </w:tabs>
              <w:jc w:val="center"/>
              <w:rPr>
                <w:sz w:val="20"/>
                <w:szCs w:val="20"/>
              </w:rPr>
            </w:pPr>
          </w:p>
        </w:tc>
        <w:tc>
          <w:tcPr>
            <w:tcW w:w="7374" w:type="dxa"/>
          </w:tcPr>
          <w:p w14:paraId="77828F72" w14:textId="403A9E81" w:rsidR="00EE2633" w:rsidRPr="008961D6" w:rsidRDefault="00EE2633" w:rsidP="00EE2633">
            <w:pPr>
              <w:tabs>
                <w:tab w:val="left" w:pos="1276"/>
              </w:tabs>
              <w:rPr>
                <w:b/>
                <w:sz w:val="20"/>
                <w:szCs w:val="20"/>
                <w:lang w:val="en-US"/>
              </w:rPr>
            </w:pPr>
            <w:r w:rsidRPr="0031406A">
              <w:rPr>
                <w:b/>
                <w:color w:val="222A35"/>
                <w:sz w:val="20"/>
                <w:szCs w:val="20"/>
                <w:lang w:val="en-US"/>
              </w:rPr>
              <w:t>SIWSI</w:t>
            </w:r>
            <w:r w:rsidRPr="009B0255">
              <w:rPr>
                <w:b/>
                <w:sz w:val="20"/>
                <w:szCs w:val="20"/>
                <w:lang w:val="en-US"/>
              </w:rPr>
              <w:t xml:space="preserve"> 6</w:t>
            </w:r>
            <w:r w:rsidRPr="008961D6">
              <w:rPr>
                <w:b/>
                <w:sz w:val="20"/>
                <w:szCs w:val="20"/>
                <w:lang w:val="en-US"/>
              </w:rPr>
              <w:t>.</w:t>
            </w:r>
            <w:r w:rsidRPr="008961D6">
              <w:rPr>
                <w:sz w:val="20"/>
                <w:szCs w:val="20"/>
                <w:shd w:val="clear" w:color="auto" w:fill="FFFFFF"/>
                <w:lang w:val="en-US"/>
              </w:rPr>
              <w:t xml:space="preserve"> Consultation on the implementation of the </w:t>
            </w:r>
            <w:r w:rsidRPr="008961D6">
              <w:rPr>
                <w:bCs/>
                <w:sz w:val="20"/>
                <w:szCs w:val="20"/>
                <w:lang w:val="en-US"/>
              </w:rPr>
              <w:t>IWS 2</w:t>
            </w:r>
          </w:p>
        </w:tc>
        <w:tc>
          <w:tcPr>
            <w:tcW w:w="872" w:type="dxa"/>
          </w:tcPr>
          <w:p w14:paraId="66C5F3DC" w14:textId="77777777" w:rsidR="00EE2633" w:rsidRPr="00EA1F29" w:rsidRDefault="00EE2633" w:rsidP="00EE2633">
            <w:pPr>
              <w:tabs>
                <w:tab w:val="left" w:pos="1276"/>
              </w:tabs>
              <w:jc w:val="center"/>
              <w:rPr>
                <w:sz w:val="20"/>
                <w:szCs w:val="20"/>
                <w:lang w:val="en-US"/>
              </w:rPr>
            </w:pPr>
          </w:p>
        </w:tc>
        <w:tc>
          <w:tcPr>
            <w:tcW w:w="1010" w:type="dxa"/>
          </w:tcPr>
          <w:p w14:paraId="53292B0B" w14:textId="77777777" w:rsidR="00EE2633" w:rsidRPr="00EA1F29" w:rsidRDefault="00EE2633" w:rsidP="00EE2633">
            <w:pPr>
              <w:tabs>
                <w:tab w:val="left" w:pos="1276"/>
              </w:tabs>
              <w:jc w:val="center"/>
              <w:rPr>
                <w:sz w:val="20"/>
                <w:szCs w:val="20"/>
                <w:lang w:val="en-US"/>
              </w:rPr>
            </w:pPr>
          </w:p>
        </w:tc>
      </w:tr>
      <w:tr w:rsidR="00EE2633" w:rsidRPr="00F4223C" w14:paraId="4357592E" w14:textId="77777777" w:rsidTr="00FE3C84">
        <w:tc>
          <w:tcPr>
            <w:tcW w:w="969" w:type="dxa"/>
            <w:vMerge w:val="restart"/>
          </w:tcPr>
          <w:p w14:paraId="5BFAE24D" w14:textId="77777777" w:rsidR="00EE2633" w:rsidRPr="00F4223C" w:rsidRDefault="00EE2633" w:rsidP="00EE2633">
            <w:pPr>
              <w:tabs>
                <w:tab w:val="left" w:pos="1276"/>
              </w:tabs>
              <w:jc w:val="center"/>
              <w:rPr>
                <w:sz w:val="20"/>
                <w:szCs w:val="20"/>
              </w:rPr>
            </w:pPr>
            <w:r w:rsidRPr="00F4223C">
              <w:rPr>
                <w:sz w:val="20"/>
                <w:szCs w:val="20"/>
              </w:rPr>
              <w:t>13</w:t>
            </w:r>
          </w:p>
        </w:tc>
        <w:tc>
          <w:tcPr>
            <w:tcW w:w="7374" w:type="dxa"/>
          </w:tcPr>
          <w:p w14:paraId="42C880F5" w14:textId="6C5F6569" w:rsidR="00EE2633" w:rsidRPr="008961D6" w:rsidRDefault="00EE2633" w:rsidP="00EE2633">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13.</w:t>
            </w:r>
            <w:r w:rsidRPr="008961D6">
              <w:rPr>
                <w:sz w:val="20"/>
                <w:szCs w:val="20"/>
                <w:lang w:val="en-US"/>
              </w:rPr>
              <w:t xml:space="preserve"> Theme </w:t>
            </w:r>
            <w:r w:rsidRPr="008961D6">
              <w:rPr>
                <w:bCs/>
                <w:sz w:val="20"/>
                <w:szCs w:val="20"/>
                <w:lang w:val="en-US"/>
              </w:rPr>
              <w:t>Own funding sources</w:t>
            </w:r>
          </w:p>
        </w:tc>
        <w:tc>
          <w:tcPr>
            <w:tcW w:w="872" w:type="dxa"/>
          </w:tcPr>
          <w:p w14:paraId="210820CE" w14:textId="77777777" w:rsidR="00EE2633" w:rsidRPr="00F4223C" w:rsidRDefault="00EE2633" w:rsidP="00EE2633">
            <w:pPr>
              <w:tabs>
                <w:tab w:val="left" w:pos="1276"/>
              </w:tabs>
              <w:jc w:val="center"/>
              <w:rPr>
                <w:b/>
                <w:sz w:val="20"/>
                <w:szCs w:val="20"/>
              </w:rPr>
            </w:pPr>
            <w:r w:rsidRPr="00F4223C">
              <w:rPr>
                <w:b/>
                <w:sz w:val="20"/>
                <w:szCs w:val="20"/>
              </w:rPr>
              <w:t>1</w:t>
            </w:r>
          </w:p>
        </w:tc>
        <w:tc>
          <w:tcPr>
            <w:tcW w:w="1010" w:type="dxa"/>
          </w:tcPr>
          <w:p w14:paraId="4FDF4498" w14:textId="77777777" w:rsidR="00EE2633" w:rsidRPr="00F4223C" w:rsidRDefault="00EE2633" w:rsidP="00EE2633">
            <w:pPr>
              <w:tabs>
                <w:tab w:val="left" w:pos="1276"/>
              </w:tabs>
              <w:jc w:val="center"/>
              <w:rPr>
                <w:b/>
                <w:sz w:val="20"/>
                <w:szCs w:val="20"/>
              </w:rPr>
            </w:pPr>
            <w:r w:rsidRPr="00F4223C">
              <w:rPr>
                <w:b/>
                <w:sz w:val="20"/>
                <w:szCs w:val="20"/>
              </w:rPr>
              <w:t>2</w:t>
            </w:r>
          </w:p>
        </w:tc>
      </w:tr>
      <w:tr w:rsidR="00EE2633" w:rsidRPr="00F4223C" w14:paraId="04D717C0" w14:textId="77777777" w:rsidTr="00FE3C84">
        <w:tc>
          <w:tcPr>
            <w:tcW w:w="969" w:type="dxa"/>
            <w:vMerge/>
          </w:tcPr>
          <w:p w14:paraId="09050B03" w14:textId="77777777" w:rsidR="00EE2633" w:rsidRPr="00F4223C" w:rsidRDefault="00EE2633" w:rsidP="00EE2633">
            <w:pPr>
              <w:tabs>
                <w:tab w:val="left" w:pos="1276"/>
              </w:tabs>
              <w:jc w:val="center"/>
              <w:rPr>
                <w:sz w:val="20"/>
                <w:szCs w:val="20"/>
              </w:rPr>
            </w:pPr>
          </w:p>
        </w:tc>
        <w:tc>
          <w:tcPr>
            <w:tcW w:w="7374" w:type="dxa"/>
          </w:tcPr>
          <w:p w14:paraId="218428A4" w14:textId="4FE376D2" w:rsidR="00EE2633" w:rsidRPr="008961D6" w:rsidRDefault="00EE2633" w:rsidP="00EE2633">
            <w:pPr>
              <w:tabs>
                <w:tab w:val="left" w:pos="1276"/>
              </w:tabs>
              <w:rPr>
                <w:b/>
                <w:sz w:val="20"/>
                <w:szCs w:val="20"/>
                <w:lang w:val="en-US"/>
              </w:rPr>
            </w:pPr>
            <w:r w:rsidRPr="008961D6">
              <w:rPr>
                <w:b/>
                <w:bCs/>
                <w:sz w:val="20"/>
                <w:szCs w:val="20"/>
                <w:lang w:val="en-US"/>
              </w:rPr>
              <w:t>Sem 13.</w:t>
            </w:r>
            <w:r w:rsidRPr="008961D6">
              <w:rPr>
                <w:bCs/>
                <w:sz w:val="20"/>
                <w:szCs w:val="20"/>
                <w:lang w:val="en-US"/>
              </w:rPr>
              <w:t xml:space="preserve"> Theme</w:t>
            </w:r>
            <w:r w:rsidRPr="008961D6">
              <w:rPr>
                <w:sz w:val="20"/>
                <w:szCs w:val="20"/>
                <w:lang w:val="en-US"/>
              </w:rPr>
              <w:t xml:space="preserve"> </w:t>
            </w:r>
            <w:r w:rsidRPr="008961D6">
              <w:rPr>
                <w:bCs/>
                <w:sz w:val="20"/>
                <w:szCs w:val="20"/>
                <w:lang w:val="en-US"/>
              </w:rPr>
              <w:t>Financial leverage and its impact on management</w:t>
            </w:r>
          </w:p>
        </w:tc>
        <w:tc>
          <w:tcPr>
            <w:tcW w:w="872" w:type="dxa"/>
          </w:tcPr>
          <w:p w14:paraId="6617D80B" w14:textId="77777777" w:rsidR="00EE2633" w:rsidRPr="00F4223C" w:rsidRDefault="00EE2633" w:rsidP="00EE2633">
            <w:pPr>
              <w:tabs>
                <w:tab w:val="left" w:pos="1276"/>
              </w:tabs>
              <w:jc w:val="center"/>
              <w:rPr>
                <w:sz w:val="20"/>
                <w:szCs w:val="20"/>
              </w:rPr>
            </w:pPr>
            <w:r w:rsidRPr="00F4223C">
              <w:rPr>
                <w:sz w:val="20"/>
                <w:szCs w:val="20"/>
              </w:rPr>
              <w:t>2</w:t>
            </w:r>
          </w:p>
        </w:tc>
        <w:tc>
          <w:tcPr>
            <w:tcW w:w="1010" w:type="dxa"/>
          </w:tcPr>
          <w:p w14:paraId="3BC80E3D" w14:textId="77777777" w:rsidR="00EE2633" w:rsidRPr="00F4223C" w:rsidRDefault="00EE2633" w:rsidP="00EE2633">
            <w:pPr>
              <w:tabs>
                <w:tab w:val="left" w:pos="1276"/>
              </w:tabs>
              <w:jc w:val="center"/>
              <w:rPr>
                <w:sz w:val="20"/>
                <w:szCs w:val="20"/>
              </w:rPr>
            </w:pPr>
            <w:r w:rsidRPr="00F4223C">
              <w:rPr>
                <w:sz w:val="20"/>
                <w:szCs w:val="20"/>
              </w:rPr>
              <w:t>5</w:t>
            </w:r>
          </w:p>
        </w:tc>
      </w:tr>
      <w:tr w:rsidR="00EE2633" w:rsidRPr="00F4223C" w14:paraId="07228A55" w14:textId="77777777" w:rsidTr="00FE3C84">
        <w:tc>
          <w:tcPr>
            <w:tcW w:w="969" w:type="dxa"/>
            <w:vMerge w:val="restart"/>
          </w:tcPr>
          <w:p w14:paraId="4AB6CF35" w14:textId="77777777" w:rsidR="00EE2633" w:rsidRPr="00F4223C" w:rsidRDefault="00EE2633" w:rsidP="00EE2633">
            <w:pPr>
              <w:tabs>
                <w:tab w:val="left" w:pos="1276"/>
              </w:tabs>
              <w:jc w:val="center"/>
              <w:rPr>
                <w:sz w:val="20"/>
                <w:szCs w:val="20"/>
              </w:rPr>
            </w:pPr>
            <w:r w:rsidRPr="00F4223C">
              <w:rPr>
                <w:sz w:val="20"/>
                <w:szCs w:val="20"/>
              </w:rPr>
              <w:t>14</w:t>
            </w:r>
          </w:p>
        </w:tc>
        <w:tc>
          <w:tcPr>
            <w:tcW w:w="7374" w:type="dxa"/>
          </w:tcPr>
          <w:p w14:paraId="6237EF68" w14:textId="273E33E8" w:rsidR="00EE2633" w:rsidRPr="008961D6" w:rsidRDefault="00EE2633" w:rsidP="00EE2633">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w:t>
            </w:r>
            <w:r w:rsidRPr="008961D6">
              <w:rPr>
                <w:b/>
                <w:bCs/>
                <w:sz w:val="20"/>
                <w:szCs w:val="20"/>
                <w:lang w:val="kk-KZ" w:eastAsia="ar-SA"/>
              </w:rPr>
              <w:t>14.</w:t>
            </w:r>
            <w:r w:rsidRPr="008961D6">
              <w:rPr>
                <w:sz w:val="20"/>
                <w:szCs w:val="20"/>
                <w:lang w:val="en-US"/>
              </w:rPr>
              <w:t xml:space="preserve"> Theme </w:t>
            </w:r>
            <w:r w:rsidRPr="008961D6">
              <w:rPr>
                <w:bCs/>
                <w:sz w:val="20"/>
                <w:szCs w:val="20"/>
                <w:lang w:val="en-US"/>
              </w:rPr>
              <w:t>Mergers, acquisitions and restructuring</w:t>
            </w:r>
          </w:p>
        </w:tc>
        <w:tc>
          <w:tcPr>
            <w:tcW w:w="872" w:type="dxa"/>
          </w:tcPr>
          <w:p w14:paraId="16E849BE" w14:textId="77777777" w:rsidR="00EE2633" w:rsidRPr="00F4223C" w:rsidRDefault="00EE2633" w:rsidP="00EE2633">
            <w:pPr>
              <w:tabs>
                <w:tab w:val="left" w:pos="1276"/>
              </w:tabs>
              <w:jc w:val="center"/>
              <w:rPr>
                <w:b/>
                <w:sz w:val="20"/>
                <w:szCs w:val="20"/>
              </w:rPr>
            </w:pPr>
            <w:r w:rsidRPr="00F4223C">
              <w:rPr>
                <w:b/>
                <w:sz w:val="20"/>
                <w:szCs w:val="20"/>
              </w:rPr>
              <w:t>1</w:t>
            </w:r>
          </w:p>
        </w:tc>
        <w:tc>
          <w:tcPr>
            <w:tcW w:w="1010" w:type="dxa"/>
          </w:tcPr>
          <w:p w14:paraId="6861B325" w14:textId="77777777" w:rsidR="00EE2633" w:rsidRPr="00F4223C" w:rsidRDefault="00EE2633" w:rsidP="00EE2633">
            <w:pPr>
              <w:tabs>
                <w:tab w:val="left" w:pos="1276"/>
              </w:tabs>
              <w:jc w:val="center"/>
              <w:rPr>
                <w:b/>
                <w:sz w:val="20"/>
                <w:szCs w:val="20"/>
              </w:rPr>
            </w:pPr>
            <w:r w:rsidRPr="00F4223C">
              <w:rPr>
                <w:b/>
                <w:sz w:val="20"/>
                <w:szCs w:val="20"/>
              </w:rPr>
              <w:t>2</w:t>
            </w:r>
          </w:p>
        </w:tc>
      </w:tr>
      <w:tr w:rsidR="00EE2633" w:rsidRPr="00F4223C" w14:paraId="08DDE126" w14:textId="77777777" w:rsidTr="00FE3C84">
        <w:tc>
          <w:tcPr>
            <w:tcW w:w="969" w:type="dxa"/>
            <w:vMerge/>
          </w:tcPr>
          <w:p w14:paraId="532183F8" w14:textId="77777777" w:rsidR="00EE2633" w:rsidRPr="00F4223C" w:rsidRDefault="00EE2633" w:rsidP="00EE2633">
            <w:pPr>
              <w:tabs>
                <w:tab w:val="left" w:pos="1276"/>
              </w:tabs>
              <w:jc w:val="center"/>
              <w:rPr>
                <w:sz w:val="20"/>
                <w:szCs w:val="20"/>
              </w:rPr>
            </w:pPr>
          </w:p>
        </w:tc>
        <w:tc>
          <w:tcPr>
            <w:tcW w:w="7374" w:type="dxa"/>
          </w:tcPr>
          <w:p w14:paraId="47D09790" w14:textId="6C0F3060" w:rsidR="00EE2633" w:rsidRPr="008961D6" w:rsidRDefault="00EE2633" w:rsidP="00EE2633">
            <w:pPr>
              <w:tabs>
                <w:tab w:val="left" w:pos="1276"/>
              </w:tabs>
              <w:rPr>
                <w:b/>
                <w:sz w:val="20"/>
                <w:szCs w:val="20"/>
                <w:lang w:val="en-US"/>
              </w:rPr>
            </w:pPr>
            <w:r w:rsidRPr="008961D6">
              <w:rPr>
                <w:b/>
                <w:bCs/>
                <w:sz w:val="20"/>
                <w:szCs w:val="20"/>
                <w:lang w:val="en-US"/>
              </w:rPr>
              <w:t>Sem 14.</w:t>
            </w:r>
            <w:r w:rsidRPr="008961D6">
              <w:rPr>
                <w:bCs/>
                <w:sz w:val="20"/>
                <w:szCs w:val="20"/>
                <w:lang w:val="en-US"/>
              </w:rPr>
              <w:t xml:space="preserve"> Theme</w:t>
            </w:r>
            <w:r w:rsidRPr="008961D6">
              <w:rPr>
                <w:sz w:val="20"/>
                <w:szCs w:val="20"/>
                <w:lang w:val="en-US"/>
              </w:rPr>
              <w:t xml:space="preserve"> </w:t>
            </w:r>
            <w:r w:rsidRPr="008961D6">
              <w:rPr>
                <w:bCs/>
                <w:sz w:val="20"/>
                <w:szCs w:val="20"/>
                <w:lang w:val="en-US"/>
              </w:rPr>
              <w:t>Mergers and Acquisitions as Elements of Company Strategy</w:t>
            </w:r>
          </w:p>
        </w:tc>
        <w:tc>
          <w:tcPr>
            <w:tcW w:w="872" w:type="dxa"/>
          </w:tcPr>
          <w:p w14:paraId="28533A51" w14:textId="77777777" w:rsidR="00EE2633" w:rsidRPr="00F4223C" w:rsidRDefault="00EE2633" w:rsidP="00EE2633">
            <w:pPr>
              <w:tabs>
                <w:tab w:val="left" w:pos="1276"/>
              </w:tabs>
              <w:jc w:val="center"/>
              <w:rPr>
                <w:sz w:val="20"/>
                <w:szCs w:val="20"/>
              </w:rPr>
            </w:pPr>
            <w:r w:rsidRPr="00F4223C">
              <w:rPr>
                <w:sz w:val="20"/>
                <w:szCs w:val="20"/>
              </w:rPr>
              <w:t>2</w:t>
            </w:r>
          </w:p>
        </w:tc>
        <w:tc>
          <w:tcPr>
            <w:tcW w:w="1010" w:type="dxa"/>
          </w:tcPr>
          <w:p w14:paraId="1BF10873" w14:textId="77777777" w:rsidR="00EE2633" w:rsidRPr="00F4223C" w:rsidRDefault="00EE2633" w:rsidP="00EE2633">
            <w:pPr>
              <w:tabs>
                <w:tab w:val="left" w:pos="1276"/>
              </w:tabs>
              <w:jc w:val="center"/>
              <w:rPr>
                <w:sz w:val="20"/>
                <w:szCs w:val="20"/>
              </w:rPr>
            </w:pPr>
            <w:r w:rsidRPr="00F4223C">
              <w:rPr>
                <w:sz w:val="20"/>
                <w:szCs w:val="20"/>
              </w:rPr>
              <w:t>5</w:t>
            </w:r>
          </w:p>
        </w:tc>
      </w:tr>
      <w:tr w:rsidR="00EE2633" w:rsidRPr="00F4223C" w14:paraId="20B877E8" w14:textId="77777777" w:rsidTr="00FE3C84">
        <w:tc>
          <w:tcPr>
            <w:tcW w:w="969" w:type="dxa"/>
            <w:vMerge w:val="restart"/>
          </w:tcPr>
          <w:p w14:paraId="43131937" w14:textId="77777777" w:rsidR="00EE2633" w:rsidRPr="00F4223C" w:rsidRDefault="00EE2633" w:rsidP="00EE2633">
            <w:pPr>
              <w:tabs>
                <w:tab w:val="left" w:pos="1276"/>
              </w:tabs>
              <w:jc w:val="center"/>
              <w:rPr>
                <w:sz w:val="20"/>
                <w:szCs w:val="20"/>
              </w:rPr>
            </w:pPr>
            <w:r w:rsidRPr="00F4223C">
              <w:rPr>
                <w:sz w:val="20"/>
                <w:szCs w:val="20"/>
              </w:rPr>
              <w:t>15</w:t>
            </w:r>
          </w:p>
        </w:tc>
        <w:tc>
          <w:tcPr>
            <w:tcW w:w="7374" w:type="dxa"/>
          </w:tcPr>
          <w:p w14:paraId="4EBB257A" w14:textId="29318EE9" w:rsidR="00EE2633" w:rsidRPr="008961D6" w:rsidRDefault="00EE2633" w:rsidP="00EE2633">
            <w:pPr>
              <w:tabs>
                <w:tab w:val="left" w:pos="1276"/>
              </w:tabs>
              <w:rPr>
                <w:b/>
                <w:sz w:val="20"/>
                <w:szCs w:val="20"/>
                <w:lang w:val="en-US"/>
              </w:rPr>
            </w:pPr>
            <w:proofErr w:type="spellStart"/>
            <w:r w:rsidRPr="008961D6">
              <w:rPr>
                <w:b/>
                <w:bCs/>
                <w:sz w:val="20"/>
                <w:szCs w:val="20"/>
                <w:lang w:val="en-US" w:eastAsia="ar-SA"/>
              </w:rPr>
              <w:t>Lec</w:t>
            </w:r>
            <w:proofErr w:type="spellEnd"/>
            <w:r w:rsidRPr="008961D6">
              <w:rPr>
                <w:b/>
                <w:bCs/>
                <w:sz w:val="20"/>
                <w:szCs w:val="20"/>
                <w:lang w:val="en-US" w:eastAsia="ar-SA"/>
              </w:rPr>
              <w:t xml:space="preserve"> 1</w:t>
            </w:r>
            <w:r w:rsidRPr="008961D6">
              <w:rPr>
                <w:b/>
                <w:bCs/>
                <w:sz w:val="20"/>
                <w:szCs w:val="20"/>
                <w:lang w:val="kk-KZ" w:eastAsia="ar-SA"/>
              </w:rPr>
              <w:t>5.</w:t>
            </w:r>
            <w:r w:rsidRPr="008961D6">
              <w:rPr>
                <w:sz w:val="20"/>
                <w:szCs w:val="20"/>
                <w:lang w:val="en-US"/>
              </w:rPr>
              <w:t xml:space="preserve"> Theme </w:t>
            </w:r>
            <w:r w:rsidRPr="008961D6">
              <w:rPr>
                <w:bCs/>
                <w:sz w:val="20"/>
                <w:szCs w:val="20"/>
                <w:lang w:val="en-US"/>
              </w:rPr>
              <w:t>Risks of financial management and minimization of their consequences</w:t>
            </w:r>
          </w:p>
        </w:tc>
        <w:tc>
          <w:tcPr>
            <w:tcW w:w="872" w:type="dxa"/>
          </w:tcPr>
          <w:p w14:paraId="7C9992A2" w14:textId="77777777" w:rsidR="00EE2633" w:rsidRPr="00F4223C" w:rsidRDefault="00EE2633" w:rsidP="00EE2633">
            <w:pPr>
              <w:tabs>
                <w:tab w:val="left" w:pos="1276"/>
              </w:tabs>
              <w:jc w:val="center"/>
              <w:rPr>
                <w:b/>
                <w:sz w:val="20"/>
                <w:szCs w:val="20"/>
              </w:rPr>
            </w:pPr>
            <w:r w:rsidRPr="00F4223C">
              <w:rPr>
                <w:b/>
                <w:sz w:val="20"/>
                <w:szCs w:val="20"/>
              </w:rPr>
              <w:t>1</w:t>
            </w:r>
          </w:p>
        </w:tc>
        <w:tc>
          <w:tcPr>
            <w:tcW w:w="1010" w:type="dxa"/>
          </w:tcPr>
          <w:p w14:paraId="2A9B3E79" w14:textId="77777777" w:rsidR="00EE2633" w:rsidRPr="00F4223C" w:rsidRDefault="00EE2633" w:rsidP="00EE2633">
            <w:pPr>
              <w:tabs>
                <w:tab w:val="left" w:pos="1276"/>
              </w:tabs>
              <w:jc w:val="center"/>
              <w:rPr>
                <w:b/>
                <w:sz w:val="20"/>
                <w:szCs w:val="20"/>
              </w:rPr>
            </w:pPr>
            <w:r w:rsidRPr="00F4223C">
              <w:rPr>
                <w:b/>
                <w:sz w:val="20"/>
                <w:szCs w:val="20"/>
              </w:rPr>
              <w:t>2</w:t>
            </w:r>
          </w:p>
        </w:tc>
      </w:tr>
      <w:tr w:rsidR="00EE2633" w:rsidRPr="00F4223C" w14:paraId="576B6F4A" w14:textId="77777777" w:rsidTr="00FE3C84">
        <w:tc>
          <w:tcPr>
            <w:tcW w:w="969" w:type="dxa"/>
            <w:vMerge/>
          </w:tcPr>
          <w:p w14:paraId="5FDCD1DA" w14:textId="77777777" w:rsidR="00EE2633" w:rsidRPr="00F4223C" w:rsidRDefault="00EE2633" w:rsidP="00EE2633">
            <w:pPr>
              <w:tabs>
                <w:tab w:val="left" w:pos="1276"/>
              </w:tabs>
              <w:jc w:val="center"/>
              <w:rPr>
                <w:sz w:val="20"/>
                <w:szCs w:val="20"/>
              </w:rPr>
            </w:pPr>
          </w:p>
        </w:tc>
        <w:tc>
          <w:tcPr>
            <w:tcW w:w="7374" w:type="dxa"/>
          </w:tcPr>
          <w:p w14:paraId="356B787B" w14:textId="63F0E2C0" w:rsidR="00EE2633" w:rsidRPr="008961D6" w:rsidRDefault="00EE2633" w:rsidP="00EE2633">
            <w:pPr>
              <w:tabs>
                <w:tab w:val="left" w:pos="1276"/>
              </w:tabs>
              <w:rPr>
                <w:b/>
                <w:sz w:val="20"/>
                <w:szCs w:val="20"/>
                <w:lang w:val="en-US"/>
              </w:rPr>
            </w:pPr>
            <w:r w:rsidRPr="008961D6">
              <w:rPr>
                <w:b/>
                <w:bCs/>
                <w:sz w:val="20"/>
                <w:szCs w:val="20"/>
                <w:lang w:val="en-US"/>
              </w:rPr>
              <w:t>Sem 15.</w:t>
            </w:r>
            <w:r w:rsidRPr="008961D6">
              <w:rPr>
                <w:bCs/>
                <w:sz w:val="20"/>
                <w:szCs w:val="20"/>
                <w:lang w:val="en-US"/>
              </w:rPr>
              <w:t xml:space="preserve"> Theme</w:t>
            </w:r>
            <w:r w:rsidRPr="008961D6">
              <w:rPr>
                <w:sz w:val="20"/>
                <w:szCs w:val="20"/>
                <w:lang w:val="en-US"/>
              </w:rPr>
              <w:t xml:space="preserve"> </w:t>
            </w:r>
            <w:r w:rsidRPr="008961D6">
              <w:rPr>
                <w:bCs/>
                <w:sz w:val="20"/>
                <w:szCs w:val="20"/>
                <w:lang w:val="en-US"/>
              </w:rPr>
              <w:t>Financial restructuring of companies</w:t>
            </w:r>
          </w:p>
        </w:tc>
        <w:tc>
          <w:tcPr>
            <w:tcW w:w="872" w:type="dxa"/>
          </w:tcPr>
          <w:p w14:paraId="76F9C9D1" w14:textId="77777777" w:rsidR="00EE2633" w:rsidRPr="00F4223C" w:rsidRDefault="00EE2633" w:rsidP="00EE2633">
            <w:pPr>
              <w:tabs>
                <w:tab w:val="left" w:pos="1276"/>
              </w:tabs>
              <w:jc w:val="center"/>
              <w:rPr>
                <w:sz w:val="20"/>
                <w:szCs w:val="20"/>
              </w:rPr>
            </w:pPr>
            <w:r w:rsidRPr="00F4223C">
              <w:rPr>
                <w:sz w:val="20"/>
                <w:szCs w:val="20"/>
              </w:rPr>
              <w:t>2</w:t>
            </w:r>
          </w:p>
        </w:tc>
        <w:tc>
          <w:tcPr>
            <w:tcW w:w="1010" w:type="dxa"/>
          </w:tcPr>
          <w:p w14:paraId="67C04D89" w14:textId="77777777" w:rsidR="00EE2633" w:rsidRPr="00F4223C" w:rsidRDefault="00EE2633" w:rsidP="00EE2633">
            <w:pPr>
              <w:tabs>
                <w:tab w:val="left" w:pos="1276"/>
              </w:tabs>
              <w:jc w:val="center"/>
              <w:rPr>
                <w:sz w:val="20"/>
                <w:szCs w:val="20"/>
              </w:rPr>
            </w:pPr>
            <w:r w:rsidRPr="00F4223C">
              <w:rPr>
                <w:sz w:val="20"/>
                <w:szCs w:val="20"/>
              </w:rPr>
              <w:t>5</w:t>
            </w:r>
          </w:p>
        </w:tc>
      </w:tr>
      <w:tr w:rsidR="00EE2633" w:rsidRPr="00F4223C" w14:paraId="629189AD" w14:textId="77777777" w:rsidTr="00FE3C84">
        <w:tc>
          <w:tcPr>
            <w:tcW w:w="969" w:type="dxa"/>
            <w:vMerge/>
          </w:tcPr>
          <w:p w14:paraId="4F9940A6" w14:textId="77777777" w:rsidR="00EE2633" w:rsidRPr="00F4223C" w:rsidRDefault="00EE2633" w:rsidP="00EE2633">
            <w:pPr>
              <w:tabs>
                <w:tab w:val="left" w:pos="1276"/>
              </w:tabs>
              <w:jc w:val="center"/>
              <w:rPr>
                <w:sz w:val="20"/>
                <w:szCs w:val="20"/>
              </w:rPr>
            </w:pPr>
          </w:p>
        </w:tc>
        <w:tc>
          <w:tcPr>
            <w:tcW w:w="7374" w:type="dxa"/>
          </w:tcPr>
          <w:p w14:paraId="4552072E" w14:textId="528F2FF7" w:rsidR="00EE2633" w:rsidRPr="008961D6" w:rsidRDefault="00EE2633" w:rsidP="00EE2633">
            <w:pPr>
              <w:tabs>
                <w:tab w:val="left" w:pos="1276"/>
              </w:tabs>
              <w:rPr>
                <w:b/>
                <w:sz w:val="20"/>
                <w:szCs w:val="20"/>
                <w:lang w:val="en-US"/>
              </w:rPr>
            </w:pPr>
            <w:r w:rsidRPr="0031406A">
              <w:rPr>
                <w:b/>
                <w:color w:val="222A35"/>
                <w:sz w:val="20"/>
                <w:szCs w:val="20"/>
                <w:lang w:val="en-US"/>
              </w:rPr>
              <w:t>SIWSI</w:t>
            </w:r>
            <w:r w:rsidRPr="008961D6">
              <w:rPr>
                <w:b/>
                <w:sz w:val="20"/>
                <w:szCs w:val="20"/>
                <w:lang w:val="en-US"/>
              </w:rPr>
              <w:t xml:space="preserve"> 7</w:t>
            </w:r>
            <w:r w:rsidRPr="008961D6">
              <w:rPr>
                <w:b/>
                <w:bCs/>
                <w:sz w:val="20"/>
                <w:szCs w:val="20"/>
                <w:shd w:val="clear" w:color="auto" w:fill="FFFFFF"/>
                <w:lang w:val="en-US"/>
              </w:rPr>
              <w:t xml:space="preserve">. </w:t>
            </w:r>
            <w:r w:rsidRPr="008961D6">
              <w:rPr>
                <w:bCs/>
                <w:sz w:val="20"/>
                <w:szCs w:val="20"/>
                <w:lang w:val="en-US"/>
              </w:rPr>
              <w:t>"Analysis of the financial stability of the company and its impact on management decision-making" delivery of work performed(IWS2)</w:t>
            </w:r>
          </w:p>
        </w:tc>
        <w:tc>
          <w:tcPr>
            <w:tcW w:w="872" w:type="dxa"/>
          </w:tcPr>
          <w:p w14:paraId="76EA589C" w14:textId="77777777" w:rsidR="00EE2633" w:rsidRPr="00B5792E" w:rsidRDefault="00EE2633" w:rsidP="00EE2633">
            <w:pPr>
              <w:tabs>
                <w:tab w:val="left" w:pos="1276"/>
              </w:tabs>
              <w:jc w:val="center"/>
              <w:rPr>
                <w:sz w:val="20"/>
                <w:szCs w:val="20"/>
                <w:lang w:val="en-US"/>
              </w:rPr>
            </w:pPr>
          </w:p>
        </w:tc>
        <w:tc>
          <w:tcPr>
            <w:tcW w:w="1010" w:type="dxa"/>
          </w:tcPr>
          <w:p w14:paraId="17563DE7" w14:textId="77777777" w:rsidR="00EE2633" w:rsidRPr="00F4223C" w:rsidRDefault="00EE2633" w:rsidP="00EE2633">
            <w:pPr>
              <w:tabs>
                <w:tab w:val="left" w:pos="1276"/>
              </w:tabs>
              <w:jc w:val="center"/>
              <w:rPr>
                <w:sz w:val="20"/>
                <w:szCs w:val="20"/>
              </w:rPr>
            </w:pPr>
            <w:r w:rsidRPr="00F4223C">
              <w:rPr>
                <w:sz w:val="20"/>
                <w:szCs w:val="20"/>
              </w:rPr>
              <w:t>40</w:t>
            </w:r>
          </w:p>
        </w:tc>
      </w:tr>
      <w:tr w:rsidR="00EE2633" w:rsidRPr="00F4223C" w14:paraId="7B0FC16B" w14:textId="77777777" w:rsidTr="00FE3C84">
        <w:tc>
          <w:tcPr>
            <w:tcW w:w="969" w:type="dxa"/>
          </w:tcPr>
          <w:p w14:paraId="045BABFC" w14:textId="77777777" w:rsidR="00EE2633" w:rsidRPr="00F4223C" w:rsidRDefault="00EE2633" w:rsidP="00EE2633">
            <w:pPr>
              <w:tabs>
                <w:tab w:val="left" w:pos="1276"/>
              </w:tabs>
              <w:jc w:val="center"/>
              <w:rPr>
                <w:sz w:val="20"/>
                <w:szCs w:val="20"/>
              </w:rPr>
            </w:pPr>
          </w:p>
        </w:tc>
        <w:tc>
          <w:tcPr>
            <w:tcW w:w="7374" w:type="dxa"/>
          </w:tcPr>
          <w:p w14:paraId="4BE198DF" w14:textId="4A6ACFD6" w:rsidR="00EE2633" w:rsidRPr="008961D6" w:rsidRDefault="00EE2633" w:rsidP="00EE2633">
            <w:pPr>
              <w:tabs>
                <w:tab w:val="left" w:pos="1276"/>
              </w:tabs>
              <w:rPr>
                <w:sz w:val="20"/>
                <w:szCs w:val="20"/>
                <w:shd w:val="clear" w:color="auto" w:fill="FFFFFF"/>
              </w:rPr>
            </w:pPr>
            <w:r w:rsidRPr="008961D6">
              <w:rPr>
                <w:b/>
                <w:sz w:val="22"/>
                <w:szCs w:val="22"/>
                <w:lang w:val="en-US"/>
              </w:rPr>
              <w:t xml:space="preserve">LEVEL CONTROL </w:t>
            </w:r>
            <w:r w:rsidRPr="008961D6">
              <w:rPr>
                <w:b/>
                <w:sz w:val="22"/>
                <w:szCs w:val="22"/>
              </w:rPr>
              <w:t>2</w:t>
            </w:r>
          </w:p>
        </w:tc>
        <w:tc>
          <w:tcPr>
            <w:tcW w:w="872" w:type="dxa"/>
          </w:tcPr>
          <w:p w14:paraId="28B270F0" w14:textId="77777777" w:rsidR="00EE2633" w:rsidRPr="00F4223C" w:rsidRDefault="00EE2633" w:rsidP="00EE2633">
            <w:pPr>
              <w:tabs>
                <w:tab w:val="left" w:pos="1276"/>
              </w:tabs>
              <w:jc w:val="center"/>
              <w:rPr>
                <w:sz w:val="20"/>
                <w:szCs w:val="20"/>
              </w:rPr>
            </w:pPr>
          </w:p>
        </w:tc>
        <w:tc>
          <w:tcPr>
            <w:tcW w:w="1010" w:type="dxa"/>
          </w:tcPr>
          <w:p w14:paraId="60A37D6E" w14:textId="77777777" w:rsidR="00EE2633" w:rsidRPr="00F4223C" w:rsidRDefault="00EE2633" w:rsidP="00EE2633">
            <w:pPr>
              <w:tabs>
                <w:tab w:val="left" w:pos="1276"/>
              </w:tabs>
              <w:jc w:val="center"/>
              <w:rPr>
                <w:sz w:val="20"/>
                <w:szCs w:val="20"/>
              </w:rPr>
            </w:pPr>
            <w:r w:rsidRPr="00F4223C">
              <w:rPr>
                <w:sz w:val="20"/>
                <w:szCs w:val="20"/>
              </w:rPr>
              <w:t>100</w:t>
            </w:r>
          </w:p>
        </w:tc>
      </w:tr>
      <w:tr w:rsidR="00EE2633" w:rsidRPr="00F4223C" w14:paraId="00AB9AB9" w14:textId="77777777" w:rsidTr="00FE3C84">
        <w:tc>
          <w:tcPr>
            <w:tcW w:w="969" w:type="dxa"/>
          </w:tcPr>
          <w:p w14:paraId="267C2B9F" w14:textId="77777777" w:rsidR="00EE2633" w:rsidRPr="00F4223C" w:rsidRDefault="00EE2633" w:rsidP="00EE2633">
            <w:pPr>
              <w:tabs>
                <w:tab w:val="left" w:pos="1276"/>
              </w:tabs>
              <w:jc w:val="center"/>
              <w:rPr>
                <w:sz w:val="20"/>
                <w:szCs w:val="20"/>
              </w:rPr>
            </w:pPr>
          </w:p>
        </w:tc>
        <w:tc>
          <w:tcPr>
            <w:tcW w:w="7374" w:type="dxa"/>
          </w:tcPr>
          <w:p w14:paraId="04A22F15" w14:textId="62D30F3E" w:rsidR="00EE2633" w:rsidRPr="008961D6" w:rsidRDefault="00EE2633" w:rsidP="00EE2633">
            <w:pPr>
              <w:tabs>
                <w:tab w:val="left" w:pos="1276"/>
              </w:tabs>
              <w:rPr>
                <w:sz w:val="20"/>
                <w:szCs w:val="20"/>
                <w:shd w:val="clear" w:color="auto" w:fill="FFFFFF"/>
                <w:lang w:val="en-US"/>
              </w:rPr>
            </w:pPr>
            <w:r w:rsidRPr="008961D6">
              <w:rPr>
                <w:sz w:val="20"/>
                <w:szCs w:val="20"/>
                <w:shd w:val="clear" w:color="auto" w:fill="FFFFFF"/>
                <w:lang w:val="en-US"/>
              </w:rPr>
              <w:t>Exam</w:t>
            </w:r>
          </w:p>
        </w:tc>
        <w:tc>
          <w:tcPr>
            <w:tcW w:w="872" w:type="dxa"/>
          </w:tcPr>
          <w:p w14:paraId="5CF4F492" w14:textId="77777777" w:rsidR="00EE2633" w:rsidRPr="00F4223C" w:rsidRDefault="00EE2633" w:rsidP="00EE2633">
            <w:pPr>
              <w:tabs>
                <w:tab w:val="left" w:pos="1276"/>
              </w:tabs>
              <w:jc w:val="center"/>
              <w:rPr>
                <w:sz w:val="20"/>
                <w:szCs w:val="20"/>
              </w:rPr>
            </w:pPr>
          </w:p>
        </w:tc>
        <w:tc>
          <w:tcPr>
            <w:tcW w:w="1010" w:type="dxa"/>
          </w:tcPr>
          <w:p w14:paraId="3C576ADE" w14:textId="77777777" w:rsidR="00EE2633" w:rsidRPr="00F4223C" w:rsidRDefault="00EE2633" w:rsidP="00EE2633">
            <w:pPr>
              <w:tabs>
                <w:tab w:val="left" w:pos="1276"/>
              </w:tabs>
              <w:jc w:val="center"/>
              <w:rPr>
                <w:sz w:val="20"/>
                <w:szCs w:val="20"/>
              </w:rPr>
            </w:pPr>
            <w:r w:rsidRPr="00F4223C">
              <w:rPr>
                <w:sz w:val="20"/>
                <w:szCs w:val="20"/>
              </w:rPr>
              <w:t>100</w:t>
            </w:r>
          </w:p>
        </w:tc>
      </w:tr>
    </w:tbl>
    <w:p w14:paraId="78574542" w14:textId="77777777" w:rsidR="00237387" w:rsidRPr="002655E7" w:rsidRDefault="00237387" w:rsidP="00237387">
      <w:pPr>
        <w:jc w:val="both"/>
        <w:rPr>
          <w:sz w:val="20"/>
          <w:szCs w:val="20"/>
          <w:lang w:val="en-US"/>
        </w:rPr>
      </w:pPr>
    </w:p>
    <w:p w14:paraId="29DC986F" w14:textId="77777777" w:rsidR="008961D6" w:rsidRDefault="008961D6" w:rsidP="008961D6">
      <w:pPr>
        <w:jc w:val="both"/>
        <w:rPr>
          <w:sz w:val="20"/>
          <w:szCs w:val="20"/>
          <w:lang w:val="en-US"/>
        </w:rPr>
      </w:pPr>
    </w:p>
    <w:p w14:paraId="738BEFBE" w14:textId="77777777" w:rsidR="008961D6" w:rsidRDefault="008961D6" w:rsidP="008961D6">
      <w:pPr>
        <w:jc w:val="both"/>
        <w:rPr>
          <w:sz w:val="20"/>
          <w:szCs w:val="20"/>
          <w:lang w:val="en-US"/>
        </w:rPr>
      </w:pPr>
    </w:p>
    <w:p w14:paraId="06D5CA00" w14:textId="0ED0990B" w:rsidR="008961D6" w:rsidRPr="0015017E" w:rsidRDefault="008961D6" w:rsidP="008961D6">
      <w:pPr>
        <w:jc w:val="both"/>
        <w:rPr>
          <w:b/>
          <w:bCs/>
          <w:sz w:val="20"/>
          <w:szCs w:val="20"/>
          <w:lang w:val="en-US"/>
        </w:rPr>
      </w:pPr>
      <w:r w:rsidRPr="0015017E">
        <w:rPr>
          <w:b/>
          <w:bCs/>
          <w:sz w:val="20"/>
          <w:szCs w:val="20"/>
          <w:lang w:val="en-US"/>
        </w:rPr>
        <w:t xml:space="preserve">Dean of the Higher School of Economics                                                          </w:t>
      </w:r>
      <w:proofErr w:type="spellStart"/>
      <w:r w:rsidRPr="0015017E">
        <w:rPr>
          <w:b/>
          <w:bCs/>
          <w:sz w:val="20"/>
          <w:szCs w:val="20"/>
          <w:lang w:val="en-US"/>
        </w:rPr>
        <w:t>Bimendieva</w:t>
      </w:r>
      <w:proofErr w:type="spellEnd"/>
      <w:r w:rsidRPr="0015017E">
        <w:rPr>
          <w:b/>
          <w:bCs/>
          <w:sz w:val="20"/>
          <w:szCs w:val="20"/>
          <w:lang w:val="en-US"/>
        </w:rPr>
        <w:t xml:space="preserve"> L.A.</w:t>
      </w:r>
    </w:p>
    <w:p w14:paraId="4737F455" w14:textId="087C753F" w:rsidR="008961D6" w:rsidRPr="0015017E" w:rsidRDefault="008961D6" w:rsidP="008961D6">
      <w:pPr>
        <w:jc w:val="both"/>
        <w:rPr>
          <w:b/>
          <w:bCs/>
          <w:sz w:val="20"/>
          <w:szCs w:val="20"/>
          <w:lang w:val="en-US"/>
        </w:rPr>
      </w:pPr>
    </w:p>
    <w:p w14:paraId="29AAB207" w14:textId="77777777" w:rsidR="008961D6" w:rsidRPr="0015017E" w:rsidRDefault="008961D6" w:rsidP="008961D6">
      <w:pPr>
        <w:jc w:val="both"/>
        <w:rPr>
          <w:b/>
          <w:bCs/>
          <w:sz w:val="20"/>
          <w:szCs w:val="20"/>
          <w:lang w:val="en-US"/>
        </w:rPr>
      </w:pPr>
    </w:p>
    <w:p w14:paraId="52B306CA" w14:textId="6BE9387F" w:rsidR="008961D6" w:rsidRPr="0015017E" w:rsidRDefault="008961D6" w:rsidP="008961D6">
      <w:pPr>
        <w:jc w:val="both"/>
        <w:rPr>
          <w:b/>
          <w:bCs/>
          <w:sz w:val="20"/>
          <w:szCs w:val="20"/>
          <w:lang w:val="en-US"/>
        </w:rPr>
      </w:pPr>
      <w:r w:rsidRPr="0015017E">
        <w:rPr>
          <w:b/>
          <w:bCs/>
          <w:sz w:val="20"/>
          <w:szCs w:val="20"/>
          <w:lang w:val="en-US"/>
        </w:rPr>
        <w:t xml:space="preserve">Head of the Department "Management"                                                          </w:t>
      </w:r>
      <w:proofErr w:type="spellStart"/>
      <w:r w:rsidRPr="0015017E">
        <w:rPr>
          <w:b/>
          <w:bCs/>
          <w:sz w:val="20"/>
          <w:szCs w:val="20"/>
          <w:lang w:val="en-US"/>
        </w:rPr>
        <w:t>Turginbayeva</w:t>
      </w:r>
      <w:proofErr w:type="spellEnd"/>
      <w:r w:rsidRPr="0015017E">
        <w:rPr>
          <w:b/>
          <w:bCs/>
          <w:sz w:val="20"/>
          <w:szCs w:val="20"/>
          <w:lang w:val="en-US"/>
        </w:rPr>
        <w:t xml:space="preserve"> A.N.</w:t>
      </w:r>
    </w:p>
    <w:p w14:paraId="5D61857C" w14:textId="77777777" w:rsidR="008961D6" w:rsidRPr="0015017E" w:rsidRDefault="008961D6" w:rsidP="008961D6">
      <w:pPr>
        <w:jc w:val="both"/>
        <w:rPr>
          <w:b/>
          <w:bCs/>
          <w:sz w:val="20"/>
          <w:szCs w:val="20"/>
          <w:lang w:val="en-US"/>
        </w:rPr>
      </w:pPr>
    </w:p>
    <w:p w14:paraId="1E800A64" w14:textId="6317ACC1" w:rsidR="00237387" w:rsidRPr="0015017E" w:rsidRDefault="008961D6" w:rsidP="008961D6">
      <w:pPr>
        <w:jc w:val="both"/>
        <w:rPr>
          <w:b/>
          <w:bCs/>
          <w:sz w:val="28"/>
          <w:szCs w:val="28"/>
          <w:lang w:val="en-US"/>
        </w:rPr>
      </w:pPr>
      <w:r w:rsidRPr="0015017E">
        <w:rPr>
          <w:b/>
          <w:bCs/>
          <w:sz w:val="20"/>
          <w:szCs w:val="20"/>
          <w:lang w:val="en-US"/>
        </w:rPr>
        <w:t xml:space="preserve">Lecturer                                                                                                             </w:t>
      </w:r>
      <w:r w:rsidR="0015017E">
        <w:rPr>
          <w:b/>
          <w:bCs/>
          <w:sz w:val="20"/>
          <w:szCs w:val="20"/>
        </w:rPr>
        <w:t xml:space="preserve">  </w:t>
      </w:r>
      <w:r w:rsidRPr="0015017E">
        <w:rPr>
          <w:b/>
          <w:bCs/>
          <w:sz w:val="20"/>
          <w:szCs w:val="20"/>
          <w:lang w:val="en-US"/>
        </w:rPr>
        <w:t xml:space="preserve"> Adambekova A.A.</w:t>
      </w:r>
    </w:p>
    <w:p w14:paraId="2B2A134E" w14:textId="77777777" w:rsidR="008961D6" w:rsidRPr="0015017E" w:rsidRDefault="008961D6" w:rsidP="00237387">
      <w:pPr>
        <w:jc w:val="both"/>
        <w:rPr>
          <w:b/>
          <w:bCs/>
          <w:sz w:val="28"/>
          <w:szCs w:val="28"/>
          <w:lang w:val="en-US"/>
        </w:rPr>
      </w:pPr>
    </w:p>
    <w:sectPr w:rsidR="008961D6" w:rsidRPr="001501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016E1"/>
    <w:rsid w:val="0015017E"/>
    <w:rsid w:val="001E4860"/>
    <w:rsid w:val="00237387"/>
    <w:rsid w:val="002445FF"/>
    <w:rsid w:val="00281FD4"/>
    <w:rsid w:val="0031406A"/>
    <w:rsid w:val="00637F01"/>
    <w:rsid w:val="007922B4"/>
    <w:rsid w:val="007A4100"/>
    <w:rsid w:val="00872AEE"/>
    <w:rsid w:val="00884238"/>
    <w:rsid w:val="008961D6"/>
    <w:rsid w:val="009B0255"/>
    <w:rsid w:val="00A0509B"/>
    <w:rsid w:val="00A105CB"/>
    <w:rsid w:val="00A1148D"/>
    <w:rsid w:val="00A50864"/>
    <w:rsid w:val="00B5792E"/>
    <w:rsid w:val="00BB4633"/>
    <w:rsid w:val="00BC0BF3"/>
    <w:rsid w:val="00BC5543"/>
    <w:rsid w:val="00BE4A69"/>
    <w:rsid w:val="00C71FA0"/>
    <w:rsid w:val="00D7108C"/>
    <w:rsid w:val="00E92B26"/>
    <w:rsid w:val="00EA1F29"/>
    <w:rsid w:val="00EB3567"/>
    <w:rsid w:val="00EC0290"/>
    <w:rsid w:val="00EE2633"/>
    <w:rsid w:val="00EE6703"/>
    <w:rsid w:val="00F34D9F"/>
    <w:rsid w:val="00FE3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0A99"/>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character" w:styleId="a7">
    <w:name w:val="Hyperlink"/>
    <w:basedOn w:val="a0"/>
    <w:uiPriority w:val="99"/>
    <w:unhideWhenUsed/>
    <w:rsid w:val="00281FD4"/>
    <w:rPr>
      <w:color w:val="0563C1" w:themeColor="hyperlink"/>
      <w:u w:val="single"/>
    </w:rPr>
  </w:style>
  <w:style w:type="character" w:customStyle="1" w:styleId="10">
    <w:name w:val="Неразрешенное упоминание1"/>
    <w:basedOn w:val="a0"/>
    <w:uiPriority w:val="99"/>
    <w:semiHidden/>
    <w:unhideWhenUsed/>
    <w:rsid w:val="00281FD4"/>
    <w:rPr>
      <w:color w:val="605E5C"/>
      <w:shd w:val="clear" w:color="auto" w:fill="E1DFDD"/>
    </w:rPr>
  </w:style>
  <w:style w:type="table" w:styleId="a8">
    <w:name w:val="Table Grid"/>
    <w:basedOn w:val="a1"/>
    <w:uiPriority w:val="39"/>
    <w:rsid w:val="00FE3C8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7A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449755">
      <w:bodyDiv w:val="1"/>
      <w:marLeft w:val="0"/>
      <w:marRight w:val="0"/>
      <w:marTop w:val="0"/>
      <w:marBottom w:val="0"/>
      <w:divBdr>
        <w:top w:val="none" w:sz="0" w:space="0" w:color="auto"/>
        <w:left w:val="none" w:sz="0" w:space="0" w:color="auto"/>
        <w:bottom w:val="none" w:sz="0" w:space="0" w:color="auto"/>
        <w:right w:val="none" w:sz="0" w:space="0" w:color="auto"/>
      </w:divBdr>
      <w:divsChild>
        <w:div w:id="1333755811">
          <w:marLeft w:val="0"/>
          <w:marRight w:val="0"/>
          <w:marTop w:val="0"/>
          <w:marBottom w:val="0"/>
          <w:divBdr>
            <w:top w:val="none" w:sz="0" w:space="0" w:color="auto"/>
            <w:left w:val="none" w:sz="0" w:space="0" w:color="auto"/>
            <w:bottom w:val="none" w:sz="0" w:space="0" w:color="auto"/>
            <w:right w:val="none" w:sz="0" w:space="0" w:color="auto"/>
          </w:divBdr>
          <w:divsChild>
            <w:div w:id="413629981">
              <w:marLeft w:val="0"/>
              <w:marRight w:val="0"/>
              <w:marTop w:val="0"/>
              <w:marBottom w:val="0"/>
              <w:divBdr>
                <w:top w:val="none" w:sz="0" w:space="0" w:color="auto"/>
                <w:left w:val="none" w:sz="0" w:space="0" w:color="auto"/>
                <w:bottom w:val="none" w:sz="0" w:space="0" w:color="auto"/>
                <w:right w:val="none" w:sz="0" w:space="0" w:color="auto"/>
              </w:divBdr>
            </w:div>
            <w:div w:id="1484159864">
              <w:marLeft w:val="0"/>
              <w:marRight w:val="0"/>
              <w:marTop w:val="0"/>
              <w:marBottom w:val="0"/>
              <w:divBdr>
                <w:top w:val="none" w:sz="0" w:space="0" w:color="auto"/>
                <w:left w:val="none" w:sz="0" w:space="0" w:color="auto"/>
                <w:bottom w:val="none" w:sz="0" w:space="0" w:color="auto"/>
                <w:right w:val="none" w:sz="0" w:space="0" w:color="auto"/>
              </w:divBdr>
            </w:div>
          </w:divsChild>
        </w:div>
        <w:div w:id="991907948">
          <w:marLeft w:val="0"/>
          <w:marRight w:val="0"/>
          <w:marTop w:val="100"/>
          <w:marBottom w:val="0"/>
          <w:divBdr>
            <w:top w:val="none" w:sz="0" w:space="0" w:color="auto"/>
            <w:left w:val="none" w:sz="0" w:space="0" w:color="auto"/>
            <w:bottom w:val="none" w:sz="0" w:space="0" w:color="auto"/>
            <w:right w:val="none" w:sz="0" w:space="0" w:color="auto"/>
          </w:divBdr>
        </w:div>
        <w:div w:id="353383541">
          <w:marLeft w:val="0"/>
          <w:marRight w:val="0"/>
          <w:marTop w:val="0"/>
          <w:marBottom w:val="0"/>
          <w:divBdr>
            <w:top w:val="none" w:sz="0" w:space="0" w:color="auto"/>
            <w:left w:val="none" w:sz="0" w:space="0" w:color="auto"/>
            <w:bottom w:val="none" w:sz="0" w:space="0" w:color="auto"/>
            <w:right w:val="none" w:sz="0" w:space="0" w:color="auto"/>
          </w:divBdr>
          <w:divsChild>
            <w:div w:id="1359114889">
              <w:marLeft w:val="0"/>
              <w:marRight w:val="0"/>
              <w:marTop w:val="0"/>
              <w:marBottom w:val="0"/>
              <w:divBdr>
                <w:top w:val="none" w:sz="0" w:space="0" w:color="auto"/>
                <w:left w:val="none" w:sz="0" w:space="0" w:color="auto"/>
                <w:bottom w:val="none" w:sz="0" w:space="0" w:color="auto"/>
                <w:right w:val="none" w:sz="0" w:space="0" w:color="auto"/>
              </w:divBdr>
              <w:divsChild>
                <w:div w:id="17938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coursera.org/" TargetMode="External"/><Relationship Id="rId1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 Type="http://schemas.openxmlformats.org/officeDocument/2006/relationships/webSettings" Target="webSettings.xml"/><Relationship Id="rId7" Type="http://schemas.openxmlformats.org/officeDocument/2006/relationships/hyperlink" Target="http://library.lol/main/7B29372E99608DE693745C5A39884B9B"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library.lol/main/7B0633BD0F3B81BA4932665AC145F90A" TargetMode="External"/><Relationship Id="rId1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hyperlink" Target="http://library.lol/main/F5A51BB848395725DE5233E2052CD150" TargetMode="External"/><Relationship Id="rId15" Type="http://schemas.openxmlformats.org/officeDocument/2006/relationships/hyperlink" Target="https://teams.microsoft.com/l/meetup-join/19%3aCHP8RRQ37OV8N-ksWM28q1kccbad4o8VDtxacn_Bd4k1%40thread.tacv2/1688377066627?context=%7b%22Tid%22%3a%22b0ab71a5-75b1-4d65-81f7-f479b4978d7b%22%2c%22Oid%22%3a%22525b78a0-94fb-4d67-932b-d068684921df%22%7d" TargetMode="Externa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hyperlink" Target="http://library.lol/main/A53F9CB42845A04DA7403BC1F1D88F39" TargetMode="External"/><Relationship Id="rId9" Type="http://schemas.openxmlformats.org/officeDocument/2006/relationships/hyperlink" Target="https://univer.kaznu.kz/Content/instructions/%D0%90%D0%BA%D0%B0%D0%B4%D0%B5%D0%BC%D0%B8%D1%87%D0%B5%D1%81%D0%BA%D0%B0%D1%8F%20%D0%BF%D0%BE%D0%BB%D0%B8%D1%82%D0%B8%D0%BA%D0%B0.pdf" TargetMode="External"/><Relationship Id="rId1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2573</Words>
  <Characters>14669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Nurbek Adambekov</cp:lastModifiedBy>
  <cp:revision>2</cp:revision>
  <dcterms:created xsi:type="dcterms:W3CDTF">2023-09-08T03:58:00Z</dcterms:created>
  <dcterms:modified xsi:type="dcterms:W3CDTF">2023-09-08T03:58:00Z</dcterms:modified>
</cp:coreProperties>
</file>